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87D1A0" w14:textId="77777777" w:rsidR="00727AB6" w:rsidRDefault="00EE2E5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7F819341" w14:textId="77777777" w:rsidR="00727AB6" w:rsidRDefault="00EE2E5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28FB244B" w14:textId="77777777" w:rsidR="00727AB6" w:rsidRDefault="00EE2E55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45AC1881" w14:textId="77777777" w:rsidR="00727AB6" w:rsidRDefault="00727AB6">
      <w:pPr>
        <w:rPr>
          <w:b/>
          <w:bCs/>
          <w:i/>
          <w:sz w:val="24"/>
          <w:szCs w:val="24"/>
          <w:lang w:eastAsia="zh-CN"/>
        </w:rPr>
      </w:pPr>
    </w:p>
    <w:p w14:paraId="7634DCBC" w14:textId="77777777" w:rsidR="00727AB6" w:rsidRDefault="00727AB6">
      <w:pPr>
        <w:rPr>
          <w:b/>
          <w:bCs/>
          <w:i/>
          <w:sz w:val="24"/>
          <w:szCs w:val="24"/>
          <w:lang w:eastAsia="zh-CN"/>
        </w:rPr>
      </w:pPr>
    </w:p>
    <w:p w14:paraId="65050A43" w14:textId="77777777" w:rsidR="00727AB6" w:rsidRDefault="00727AB6">
      <w:pPr>
        <w:rPr>
          <w:b/>
          <w:bCs/>
          <w:sz w:val="24"/>
          <w:szCs w:val="24"/>
          <w:lang w:eastAsia="zh-CN"/>
        </w:rPr>
      </w:pPr>
    </w:p>
    <w:p w14:paraId="0D6790D2" w14:textId="77777777" w:rsidR="00727AB6" w:rsidRDefault="00727AB6">
      <w:pPr>
        <w:rPr>
          <w:b/>
          <w:bCs/>
          <w:sz w:val="24"/>
          <w:szCs w:val="24"/>
          <w:lang w:eastAsia="zh-CN"/>
        </w:rPr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4672"/>
        <w:gridCol w:w="1140"/>
        <w:gridCol w:w="3408"/>
        <w:gridCol w:w="125"/>
      </w:tblGrid>
      <w:tr w:rsidR="00727AB6" w14:paraId="0420ECAB" w14:textId="77777777">
        <w:trPr>
          <w:gridAfter w:val="1"/>
          <w:wAfter w:w="125" w:type="dxa"/>
        </w:trPr>
        <w:tc>
          <w:tcPr>
            <w:tcW w:w="5812" w:type="dxa"/>
            <w:gridSpan w:val="2"/>
            <w:shd w:val="clear" w:color="auto" w:fill="auto"/>
          </w:tcPr>
          <w:p w14:paraId="592B9204" w14:textId="77777777" w:rsidR="00727AB6" w:rsidRDefault="00727AB6">
            <w:pPr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3408" w:type="dxa"/>
            <w:shd w:val="clear" w:color="auto" w:fill="auto"/>
          </w:tcPr>
          <w:p w14:paraId="778D9976" w14:textId="77777777" w:rsidR="00727AB6" w:rsidRDefault="00EE2E55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14:paraId="0E45474B" w14:textId="77777777" w:rsidR="00727AB6" w:rsidRDefault="00EE2E55">
            <w:pPr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Председатель УМС </w:t>
            </w:r>
          </w:p>
          <w:p w14:paraId="56BFD20C" w14:textId="04EAFB53" w:rsidR="00727AB6" w:rsidRDefault="00A7138F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14:paraId="45B85507" w14:textId="66D58F5F" w:rsidR="00A7138F" w:rsidRDefault="00A7138F">
            <w:pPr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14:paraId="17E9EC74" w14:textId="77777777" w:rsidR="00727AB6" w:rsidRDefault="00727AB6">
            <w:pPr>
              <w:jc w:val="right"/>
              <w:rPr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</w:tr>
      <w:tr w:rsidR="00727AB6" w14:paraId="626BDD08" w14:textId="77777777">
        <w:tc>
          <w:tcPr>
            <w:tcW w:w="4672" w:type="dxa"/>
            <w:shd w:val="clear" w:color="auto" w:fill="auto"/>
          </w:tcPr>
          <w:p w14:paraId="7E241D61" w14:textId="77777777" w:rsidR="00727AB6" w:rsidRDefault="00727AB6">
            <w:pPr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  <w:gridSpan w:val="3"/>
            <w:shd w:val="clear" w:color="auto" w:fill="auto"/>
          </w:tcPr>
          <w:p w14:paraId="4A881A75" w14:textId="77777777" w:rsidR="00727AB6" w:rsidRDefault="00727AB6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5F0B76A3" w14:textId="77777777" w:rsidR="00727AB6" w:rsidRDefault="00727AB6">
      <w:pPr>
        <w:rPr>
          <w:sz w:val="24"/>
          <w:szCs w:val="24"/>
          <w:lang w:eastAsia="zh-CN"/>
        </w:rPr>
      </w:pPr>
    </w:p>
    <w:p w14:paraId="55D33949" w14:textId="77777777" w:rsidR="00727AB6" w:rsidRDefault="00727AB6">
      <w:pPr>
        <w:rPr>
          <w:sz w:val="24"/>
          <w:szCs w:val="24"/>
          <w:lang w:eastAsia="zh-CN"/>
        </w:rPr>
      </w:pPr>
    </w:p>
    <w:p w14:paraId="234978D8" w14:textId="77777777" w:rsidR="00727AB6" w:rsidRDefault="00727AB6">
      <w:pPr>
        <w:rPr>
          <w:sz w:val="24"/>
          <w:szCs w:val="24"/>
          <w:lang w:eastAsia="zh-CN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42"/>
        <w:gridCol w:w="6663"/>
        <w:gridCol w:w="1665"/>
      </w:tblGrid>
      <w:tr w:rsidR="00727AB6" w14:paraId="7A6A1BB4" w14:textId="77777777">
        <w:trPr>
          <w:trHeight w:val="582"/>
          <w:jc w:val="center"/>
        </w:trPr>
        <w:tc>
          <w:tcPr>
            <w:tcW w:w="1242" w:type="dxa"/>
            <w:shd w:val="clear" w:color="auto" w:fill="auto"/>
          </w:tcPr>
          <w:p w14:paraId="54ADA958" w14:textId="77777777" w:rsidR="00727AB6" w:rsidRDefault="00727AB6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6663" w:type="dxa"/>
            <w:shd w:val="clear" w:color="auto" w:fill="auto"/>
          </w:tcPr>
          <w:p w14:paraId="1A080B3D" w14:textId="77777777" w:rsidR="00727AB6" w:rsidRDefault="00EE2E55">
            <w:pPr>
              <w:tabs>
                <w:tab w:val="left" w:pos="1140"/>
                <w:tab w:val="center" w:pos="4677"/>
              </w:tabs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>РАБОЧАЯ  ПРОГРАММА ДИСЦИПЛИНЫ (МОДУЛЯ)</w:t>
            </w:r>
            <w:r>
              <w:rPr>
                <w:b/>
                <w:bCs/>
                <w:smallCaps/>
                <w:sz w:val="24"/>
                <w:szCs w:val="24"/>
                <w:lang w:eastAsia="zh-CN"/>
              </w:rPr>
              <w:br/>
              <w:t>Основы Российской государственности</w:t>
            </w:r>
          </w:p>
          <w:p w14:paraId="6940349E" w14:textId="77777777" w:rsidR="00A7138F" w:rsidRDefault="00A7138F">
            <w:pPr>
              <w:tabs>
                <w:tab w:val="left" w:pos="1140"/>
                <w:tab w:val="center" w:pos="4677"/>
              </w:tabs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  <w:p w14:paraId="25467B9F" w14:textId="024697F5" w:rsidR="00A7138F" w:rsidRDefault="00A7138F">
            <w:pPr>
              <w:tabs>
                <w:tab w:val="left" w:pos="1140"/>
                <w:tab w:val="center" w:pos="4677"/>
              </w:tabs>
              <w:jc w:val="center"/>
              <w:rPr>
                <w:b/>
                <w:bCs/>
                <w:i/>
                <w:smallCaps/>
                <w:color w:val="FF0000"/>
                <w:sz w:val="24"/>
                <w:szCs w:val="24"/>
                <w:lang w:eastAsia="zh-CN"/>
              </w:rPr>
            </w:pPr>
          </w:p>
        </w:tc>
        <w:tc>
          <w:tcPr>
            <w:tcW w:w="1665" w:type="dxa"/>
            <w:shd w:val="clear" w:color="auto" w:fill="auto"/>
          </w:tcPr>
          <w:p w14:paraId="1C0156C2" w14:textId="77777777" w:rsidR="00727AB6" w:rsidRDefault="00727AB6">
            <w:pPr>
              <w:rPr>
                <w:sz w:val="24"/>
                <w:szCs w:val="24"/>
                <w:lang w:eastAsia="zh-CN"/>
              </w:rPr>
            </w:pPr>
          </w:p>
        </w:tc>
      </w:tr>
      <w:tr w:rsidR="005E4AF6" w14:paraId="45726AF7" w14:textId="77777777">
        <w:trPr>
          <w:trHeight w:val="582"/>
          <w:jc w:val="center"/>
        </w:trPr>
        <w:tc>
          <w:tcPr>
            <w:tcW w:w="1242" w:type="dxa"/>
            <w:shd w:val="clear" w:color="auto" w:fill="auto"/>
          </w:tcPr>
          <w:p w14:paraId="6B994F5D" w14:textId="77777777" w:rsidR="005E4AF6" w:rsidRDefault="005E4AF6">
            <w:pPr>
              <w:rPr>
                <w:sz w:val="24"/>
                <w:szCs w:val="24"/>
                <w:lang w:eastAsia="zh-CN"/>
              </w:rPr>
            </w:pPr>
          </w:p>
        </w:tc>
        <w:tc>
          <w:tcPr>
            <w:tcW w:w="6663" w:type="dxa"/>
            <w:shd w:val="clear" w:color="auto" w:fill="auto"/>
          </w:tcPr>
          <w:p w14:paraId="7386A562" w14:textId="77777777" w:rsidR="005E4AF6" w:rsidRDefault="005E4AF6">
            <w:pPr>
              <w:tabs>
                <w:tab w:val="left" w:pos="1140"/>
                <w:tab w:val="center" w:pos="4677"/>
              </w:tabs>
              <w:jc w:val="center"/>
              <w:rPr>
                <w:b/>
                <w:bCs/>
                <w:smallCaps/>
                <w:sz w:val="24"/>
                <w:szCs w:val="24"/>
                <w:lang w:eastAsia="zh-CN"/>
              </w:rPr>
            </w:pPr>
          </w:p>
        </w:tc>
        <w:tc>
          <w:tcPr>
            <w:tcW w:w="1665" w:type="dxa"/>
            <w:shd w:val="clear" w:color="auto" w:fill="auto"/>
          </w:tcPr>
          <w:p w14:paraId="0F839186" w14:textId="77777777" w:rsidR="005E4AF6" w:rsidRDefault="005E4AF6">
            <w:pPr>
              <w:rPr>
                <w:sz w:val="24"/>
                <w:szCs w:val="24"/>
                <w:lang w:eastAsia="zh-CN"/>
              </w:rPr>
            </w:pPr>
          </w:p>
        </w:tc>
      </w:tr>
    </w:tbl>
    <w:p w14:paraId="7769EDBA" w14:textId="20925973" w:rsidR="00A7138F" w:rsidRPr="00A7138F" w:rsidRDefault="00C22555" w:rsidP="00A7138F">
      <w:pPr>
        <w:widowControl/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Специальность </w:t>
      </w:r>
      <w:r w:rsidRPr="00A7138F">
        <w:rPr>
          <w:b/>
          <w:bCs/>
          <w:sz w:val="24"/>
          <w:szCs w:val="24"/>
          <w:lang w:eastAsia="ru-RU"/>
        </w:rPr>
        <w:t>52.05.01</w:t>
      </w:r>
      <w:r w:rsidR="00A7138F" w:rsidRPr="00A7138F">
        <w:rPr>
          <w:rFonts w:eastAsia="Calibri"/>
          <w:bCs/>
          <w:sz w:val="24"/>
          <w:szCs w:val="24"/>
        </w:rPr>
        <w:t xml:space="preserve"> Актерское искусство</w:t>
      </w:r>
    </w:p>
    <w:p w14:paraId="35D1F301" w14:textId="77777777" w:rsidR="00A7138F" w:rsidRPr="00A7138F" w:rsidRDefault="00A7138F" w:rsidP="00A7138F">
      <w:pPr>
        <w:widowControl/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52643FB5" w14:textId="77777777" w:rsidR="00A7138F" w:rsidRPr="00A7138F" w:rsidRDefault="00A7138F" w:rsidP="00A7138F">
      <w:pPr>
        <w:widowControl/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A7138F">
        <w:rPr>
          <w:b/>
          <w:bCs/>
          <w:sz w:val="24"/>
          <w:szCs w:val="24"/>
          <w:lang w:eastAsia="ru-RU"/>
        </w:rPr>
        <w:t>Специализация</w:t>
      </w:r>
      <w:r w:rsidRPr="00A7138F">
        <w:rPr>
          <w:rFonts w:eastAsia="Calibri"/>
          <w:sz w:val="28"/>
          <w:szCs w:val="28"/>
        </w:rPr>
        <w:t xml:space="preserve"> </w:t>
      </w:r>
      <w:r w:rsidRPr="00A7138F">
        <w:rPr>
          <w:rFonts w:eastAsia="Calibri"/>
          <w:sz w:val="24"/>
          <w:szCs w:val="24"/>
        </w:rPr>
        <w:t>Артист драматического театра и кино</w:t>
      </w:r>
    </w:p>
    <w:p w14:paraId="6AECF47E" w14:textId="77777777" w:rsidR="00A7138F" w:rsidRPr="00A7138F" w:rsidRDefault="00A7138F" w:rsidP="00A7138F">
      <w:pPr>
        <w:widowControl/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p w14:paraId="1F6C7BA3" w14:textId="77777777" w:rsidR="00A7138F" w:rsidRPr="00A7138F" w:rsidRDefault="00A7138F" w:rsidP="00A7138F">
      <w:pPr>
        <w:widowControl/>
        <w:tabs>
          <w:tab w:val="right" w:leader="underscore" w:pos="8505"/>
        </w:tabs>
        <w:rPr>
          <w:bCs/>
          <w:sz w:val="24"/>
          <w:szCs w:val="24"/>
          <w:lang w:eastAsia="ru-RU"/>
        </w:rPr>
      </w:pPr>
      <w:r w:rsidRPr="00A7138F">
        <w:rPr>
          <w:b/>
          <w:bCs/>
          <w:sz w:val="24"/>
          <w:szCs w:val="24"/>
          <w:lang w:eastAsia="ru-RU"/>
        </w:rPr>
        <w:t xml:space="preserve">Квалификация (степень) выпускника </w:t>
      </w:r>
      <w:r w:rsidRPr="00A7138F">
        <w:rPr>
          <w:bCs/>
          <w:sz w:val="24"/>
          <w:szCs w:val="24"/>
          <w:lang w:eastAsia="ru-RU"/>
        </w:rPr>
        <w:t>специалист</w:t>
      </w:r>
    </w:p>
    <w:p w14:paraId="1FCFEB6B" w14:textId="77777777" w:rsidR="00A7138F" w:rsidRPr="00A7138F" w:rsidRDefault="00A7138F" w:rsidP="00A7138F">
      <w:pPr>
        <w:widowControl/>
        <w:tabs>
          <w:tab w:val="right" w:leader="underscore" w:pos="8505"/>
        </w:tabs>
        <w:rPr>
          <w:bCs/>
          <w:sz w:val="24"/>
          <w:szCs w:val="24"/>
          <w:lang w:eastAsia="ru-RU"/>
        </w:rPr>
      </w:pPr>
    </w:p>
    <w:p w14:paraId="06871B20" w14:textId="77777777" w:rsidR="00A7138F" w:rsidRPr="00A7138F" w:rsidRDefault="00A7138F" w:rsidP="00A7138F">
      <w:pPr>
        <w:widowControl/>
        <w:tabs>
          <w:tab w:val="right" w:leader="underscore" w:pos="8505"/>
        </w:tabs>
        <w:rPr>
          <w:b/>
          <w:bCs/>
          <w:sz w:val="24"/>
          <w:szCs w:val="24"/>
          <w:lang w:eastAsia="ru-RU"/>
        </w:rPr>
      </w:pPr>
      <w:r w:rsidRPr="00A7138F">
        <w:rPr>
          <w:b/>
          <w:bCs/>
          <w:sz w:val="24"/>
          <w:szCs w:val="24"/>
          <w:lang w:eastAsia="ru-RU"/>
        </w:rPr>
        <w:t xml:space="preserve">Форма обучения </w:t>
      </w:r>
      <w:r w:rsidRPr="00A7138F">
        <w:rPr>
          <w:bCs/>
          <w:sz w:val="24"/>
          <w:szCs w:val="24"/>
          <w:lang w:eastAsia="ru-RU"/>
        </w:rPr>
        <w:t>очная, заочная</w:t>
      </w:r>
    </w:p>
    <w:p w14:paraId="08285765" w14:textId="77777777" w:rsidR="00A7138F" w:rsidRPr="00A7138F" w:rsidRDefault="00A7138F" w:rsidP="00A7138F">
      <w:pPr>
        <w:widowControl/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EAD7D16" w14:textId="77777777" w:rsidR="00A7138F" w:rsidRPr="00A7138F" w:rsidRDefault="00A7138F" w:rsidP="00A7138F">
      <w:pPr>
        <w:widowControl/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30A45BBB" w14:textId="77777777" w:rsidR="00A7138F" w:rsidRPr="00A7138F" w:rsidRDefault="00A7138F" w:rsidP="00A7138F">
      <w:pPr>
        <w:widowControl/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2C5FEB41" w14:textId="77777777" w:rsidR="00A7138F" w:rsidRPr="00A7138F" w:rsidRDefault="00A7138F" w:rsidP="00A7138F">
      <w:pPr>
        <w:widowControl/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76D0D9AD" w14:textId="77777777" w:rsidR="00A7138F" w:rsidRPr="00A7138F" w:rsidRDefault="00A7138F" w:rsidP="00A7138F">
      <w:pPr>
        <w:widowControl/>
        <w:jc w:val="center"/>
        <w:rPr>
          <w:i/>
          <w:sz w:val="24"/>
          <w:szCs w:val="24"/>
          <w:lang w:eastAsia="ru-RU"/>
        </w:rPr>
      </w:pPr>
      <w:r w:rsidRPr="00A7138F">
        <w:rPr>
          <w:i/>
          <w:sz w:val="24"/>
          <w:szCs w:val="24"/>
          <w:lang w:eastAsia="ru-RU"/>
        </w:rPr>
        <w:t>(РПД адаптирована для лиц</w:t>
      </w:r>
    </w:p>
    <w:p w14:paraId="453BC379" w14:textId="77777777" w:rsidR="00A7138F" w:rsidRPr="00A7138F" w:rsidRDefault="00A7138F" w:rsidP="00A7138F">
      <w:pPr>
        <w:widowControl/>
        <w:jc w:val="center"/>
        <w:rPr>
          <w:i/>
          <w:sz w:val="24"/>
          <w:szCs w:val="24"/>
          <w:lang w:eastAsia="ru-RU"/>
        </w:rPr>
      </w:pPr>
      <w:r w:rsidRPr="00A7138F">
        <w:rPr>
          <w:i/>
          <w:sz w:val="24"/>
          <w:szCs w:val="24"/>
          <w:lang w:eastAsia="ru-RU"/>
        </w:rPr>
        <w:t>с ограниченными возможностями</w:t>
      </w:r>
    </w:p>
    <w:p w14:paraId="20C6DC17" w14:textId="77777777" w:rsidR="00A7138F" w:rsidRPr="00A7138F" w:rsidRDefault="00A7138F" w:rsidP="00A7138F">
      <w:pPr>
        <w:widowControl/>
        <w:jc w:val="center"/>
        <w:rPr>
          <w:i/>
          <w:sz w:val="24"/>
          <w:szCs w:val="24"/>
          <w:lang w:eastAsia="ru-RU"/>
        </w:rPr>
      </w:pPr>
      <w:r w:rsidRPr="00A7138F">
        <w:rPr>
          <w:i/>
          <w:sz w:val="24"/>
          <w:szCs w:val="24"/>
          <w:lang w:eastAsia="ru-RU"/>
        </w:rPr>
        <w:t xml:space="preserve"> здоровья и инвалидов)</w:t>
      </w:r>
    </w:p>
    <w:p w14:paraId="07F61DC0" w14:textId="77777777" w:rsidR="00A7138F" w:rsidRPr="00A7138F" w:rsidRDefault="00A7138F" w:rsidP="00A7138F">
      <w:pPr>
        <w:widowControl/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7DFF57E" w14:textId="77777777" w:rsidR="00A7138F" w:rsidRPr="00A7138F" w:rsidRDefault="00A7138F" w:rsidP="00A7138F">
      <w:pPr>
        <w:widowControl/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14:paraId="006A4E9B" w14:textId="77777777" w:rsidR="00727AB6" w:rsidRDefault="00727AB6">
      <w:pPr>
        <w:keepNext/>
        <w:keepLines/>
        <w:jc w:val="center"/>
        <w:rPr>
          <w:b/>
          <w:sz w:val="24"/>
          <w:szCs w:val="24"/>
          <w:lang w:eastAsia="ru-RU"/>
        </w:rPr>
      </w:pPr>
    </w:p>
    <w:p w14:paraId="1815025A" w14:textId="49EE243E" w:rsidR="00727AB6" w:rsidRDefault="00EE2E55">
      <w:pPr>
        <w:keepNext/>
        <w:keepLines/>
        <w:jc w:val="center"/>
        <w:rPr>
          <w:sz w:val="24"/>
          <w:szCs w:val="24"/>
          <w:lang w:eastAsia="zh-CN"/>
        </w:rPr>
      </w:pPr>
      <w:r>
        <w:rPr>
          <w:b/>
          <w:sz w:val="24"/>
          <w:szCs w:val="24"/>
          <w:lang w:eastAsia="ru-RU"/>
        </w:rPr>
        <w:br w:type="page" w:clear="all"/>
      </w:r>
    </w:p>
    <w:p w14:paraId="425E6CBF" w14:textId="77777777" w:rsidR="00727AB6" w:rsidRDefault="00EE2E55">
      <w:pPr>
        <w:tabs>
          <w:tab w:val="left" w:pos="708"/>
        </w:tabs>
        <w:rPr>
          <w:sz w:val="24"/>
          <w:szCs w:val="24"/>
          <w:lang w:eastAsia="zh-CN"/>
        </w:rPr>
      </w:pPr>
      <w:bookmarkStart w:id="0" w:name="_Toc529444665"/>
      <w:r>
        <w:rPr>
          <w:b/>
          <w:sz w:val="24"/>
          <w:szCs w:val="24"/>
          <w:lang w:eastAsia="zh-CN"/>
        </w:rPr>
        <w:lastRenderedPageBreak/>
        <w:t>1.</w:t>
      </w:r>
      <w:r>
        <w:rPr>
          <w:sz w:val="24"/>
          <w:szCs w:val="24"/>
          <w:lang w:eastAsia="zh-CN"/>
        </w:rPr>
        <w:t xml:space="preserve"> </w:t>
      </w:r>
      <w:bookmarkStart w:id="1" w:name="bookmark16"/>
      <w:bookmarkStart w:id="2" w:name="bookmark15"/>
      <w:bookmarkEnd w:id="0"/>
      <w:r>
        <w:rPr>
          <w:b/>
          <w:bCs/>
          <w:iCs/>
          <w:sz w:val="24"/>
          <w:szCs w:val="24"/>
          <w:shd w:val="clear" w:color="auto" w:fill="FFFFFF"/>
          <w:lang w:eastAsia="zh-CN"/>
        </w:rPr>
        <w:t>ЦЕЛИ И ЗАДАЧИ ОСВОЕНИЯ ДИСИЦПЛИНЫ</w:t>
      </w:r>
    </w:p>
    <w:p w14:paraId="3B7EC15D" w14:textId="77777777" w:rsidR="00727AB6" w:rsidRDefault="00727AB6">
      <w:pPr>
        <w:ind w:firstLine="709"/>
        <w:jc w:val="both"/>
        <w:rPr>
          <w:b/>
          <w:i/>
          <w:sz w:val="24"/>
          <w:szCs w:val="24"/>
          <w:lang w:eastAsia="zh-CN"/>
        </w:rPr>
      </w:pPr>
    </w:p>
    <w:p w14:paraId="08CCEECC" w14:textId="77777777" w:rsidR="00727AB6" w:rsidRDefault="00EE2E55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ru-RU"/>
        </w:rPr>
      </w:pPr>
      <w:bookmarkStart w:id="3" w:name="_Hlk90249577"/>
      <w:r>
        <w:rPr>
          <w:b/>
          <w:bCs/>
          <w:i/>
          <w:iCs/>
          <w:sz w:val="24"/>
          <w:szCs w:val="24"/>
          <w:lang w:eastAsia="ru-RU"/>
        </w:rPr>
        <w:t>Цель:</w:t>
      </w:r>
    </w:p>
    <w:p w14:paraId="38F1ABB3" w14:textId="77777777" w:rsidR="00727AB6" w:rsidRDefault="00EE2E55">
      <w:pPr>
        <w:tabs>
          <w:tab w:val="right" w:leader="underscore" w:pos="8505"/>
        </w:tabs>
        <w:jc w:val="both"/>
        <w:rPr>
          <w:b/>
          <w:bCs/>
          <w:i/>
          <w:iCs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</w:r>
      <w:r>
        <w:rPr>
          <w:b/>
          <w:bCs/>
          <w:i/>
          <w:iCs/>
          <w:sz w:val="24"/>
          <w:szCs w:val="24"/>
          <w:lang w:eastAsia="zh-CN"/>
        </w:rPr>
        <w:t xml:space="preserve"> </w:t>
      </w:r>
      <w:bookmarkEnd w:id="3"/>
    </w:p>
    <w:p w14:paraId="2A54D695" w14:textId="77777777" w:rsidR="00727AB6" w:rsidRDefault="00EE2E55">
      <w:pPr>
        <w:spacing w:line="322" w:lineRule="exact"/>
        <w:jc w:val="both"/>
        <w:rPr>
          <w:b/>
          <w:sz w:val="24"/>
          <w:szCs w:val="24"/>
        </w:rPr>
      </w:pPr>
      <w:r>
        <w:rPr>
          <w:b/>
          <w:bCs/>
          <w:i/>
          <w:iCs/>
          <w:sz w:val="24"/>
          <w:szCs w:val="24"/>
          <w:lang w:eastAsia="zh-CN"/>
        </w:rPr>
        <w:t>Задачи:</w:t>
      </w:r>
    </w:p>
    <w:p w14:paraId="13B8E2D4" w14:textId="77777777" w:rsidR="00727AB6" w:rsidRDefault="00EE2E55">
      <w:pPr>
        <w:tabs>
          <w:tab w:val="left" w:pos="1045"/>
        </w:tabs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способствовать пониманию основ</w:t>
      </w:r>
      <w:r>
        <w:rPr>
          <w:sz w:val="24"/>
          <w:szCs w:val="24"/>
        </w:rPr>
        <w:t xml:space="preserve"> российской государственности и актуального</w:t>
      </w:r>
      <w:r>
        <w:rPr>
          <w:spacing w:val="-67"/>
          <w:sz w:val="24"/>
          <w:szCs w:val="24"/>
        </w:rPr>
        <w:t xml:space="preserve">  </w:t>
      </w:r>
      <w:r>
        <w:rPr>
          <w:sz w:val="24"/>
          <w:szCs w:val="24"/>
        </w:rPr>
        <w:t>политического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устройства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широком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культурно-ценностном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историческом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контексте;</w:t>
      </w:r>
    </w:p>
    <w:p w14:paraId="36E2AA8B" w14:textId="77777777" w:rsidR="00727AB6" w:rsidRDefault="00EE2E55">
      <w:pPr>
        <w:tabs>
          <w:tab w:val="left" w:pos="1045"/>
        </w:tabs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содействовать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зрелому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чувству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гражданственности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патриотизма, научить чувствовать свою принадлежность к российской цивилизации и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российскому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обществу;</w:t>
      </w:r>
    </w:p>
    <w:p w14:paraId="30B573EF" w14:textId="77777777" w:rsidR="00727AB6" w:rsidRDefault="00EE2E55">
      <w:pPr>
        <w:tabs>
          <w:tab w:val="left" w:pos="1163"/>
        </w:tabs>
        <w:ind w:right="146"/>
        <w:rPr>
          <w:sz w:val="24"/>
          <w:szCs w:val="24"/>
        </w:rPr>
      </w:pPr>
      <w:r>
        <w:rPr>
          <w:b/>
          <w:sz w:val="24"/>
          <w:szCs w:val="24"/>
        </w:rPr>
        <w:t>- развить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себе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мышления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независимого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суждения,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позволяющего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академические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исследовательские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компетенции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соотнесении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резонансными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суггестивными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проблемами и вызовами;</w:t>
      </w:r>
    </w:p>
    <w:p w14:paraId="3C2D5EB5" w14:textId="77777777" w:rsidR="00727AB6" w:rsidRDefault="00EE2E55">
      <w:pPr>
        <w:pStyle w:val="af1"/>
        <w:ind w:left="0" w:right="149"/>
        <w:rPr>
          <w:sz w:val="24"/>
          <w:szCs w:val="24"/>
        </w:rPr>
      </w:pPr>
      <w:r>
        <w:rPr>
          <w:b/>
          <w:sz w:val="24"/>
          <w:szCs w:val="24"/>
        </w:rPr>
        <w:t>- сформировать</w:t>
      </w:r>
      <w:r>
        <w:rPr>
          <w:sz w:val="24"/>
          <w:szCs w:val="24"/>
        </w:rPr>
        <w:t xml:space="preserve"> у обучающихся способность к внимательному, объективному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цельному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анализу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поступающей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общественно-политической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информации и 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проверять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позиции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высказывания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достоверность,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непротиворечивость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конвенциональность;</w:t>
      </w:r>
    </w:p>
    <w:p w14:paraId="33971926" w14:textId="77777777" w:rsidR="00727AB6" w:rsidRDefault="00EE2E55">
      <w:pPr>
        <w:tabs>
          <w:tab w:val="left" w:pos="1081"/>
        </w:tabs>
        <w:spacing w:line="242" w:lineRule="auto"/>
        <w:ind w:right="145"/>
        <w:rPr>
          <w:sz w:val="24"/>
          <w:szCs w:val="24"/>
        </w:rPr>
      </w:pPr>
      <w:r>
        <w:rPr>
          <w:b/>
          <w:sz w:val="24"/>
          <w:szCs w:val="24"/>
        </w:rPr>
        <w:t>- усовершенствовать</w:t>
      </w:r>
      <w:r>
        <w:rPr>
          <w:sz w:val="24"/>
          <w:szCs w:val="24"/>
        </w:rPr>
        <w:t xml:space="preserve"> свои навыки личной и массовой коммуникации, развить в себе способность к компромиссу и диалогу, уважительному принятию национальных, религиозных, культурных и мировоззренческих особенностей различных народов и сообществ;</w:t>
      </w:r>
    </w:p>
    <w:p w14:paraId="46ACA703" w14:textId="77777777" w:rsidR="00727AB6" w:rsidRDefault="00EE2E55">
      <w:pPr>
        <w:tabs>
          <w:tab w:val="left" w:pos="1062"/>
        </w:tabs>
        <w:spacing w:line="242" w:lineRule="auto"/>
        <w:ind w:right="145"/>
        <w:rPr>
          <w:sz w:val="24"/>
          <w:szCs w:val="24"/>
        </w:rPr>
      </w:pPr>
      <w:r>
        <w:rPr>
          <w:b/>
          <w:sz w:val="24"/>
          <w:szCs w:val="24"/>
        </w:rPr>
        <w:t>- сформировать</w:t>
      </w:r>
      <w:r>
        <w:rPr>
          <w:sz w:val="24"/>
          <w:szCs w:val="24"/>
        </w:rPr>
        <w:t xml:space="preserve"> у обучающихся способность к агрегированию и артикуляции активной гражданской и политической позиции, выработать ценностно значимый навык вовлеченности в общественную жизнь и неравнодушной сопричастности (эмпатии) ключевым проблемам своего сообщества и своей Родины.</w:t>
      </w:r>
    </w:p>
    <w:p w14:paraId="53A9B22B" w14:textId="77777777" w:rsidR="00DD6F3D" w:rsidRDefault="00DD6F3D">
      <w:pPr>
        <w:keepNext/>
        <w:keepLines/>
        <w:rPr>
          <w:rFonts w:eastAsia="Arial Unicode MS"/>
          <w:b/>
          <w:caps/>
          <w:sz w:val="24"/>
          <w:szCs w:val="24"/>
          <w:lang w:eastAsia="zh-CN"/>
        </w:rPr>
      </w:pPr>
      <w:bookmarkStart w:id="4" w:name="_Toc529444666"/>
    </w:p>
    <w:p w14:paraId="0002E490" w14:textId="7947D455" w:rsidR="00727AB6" w:rsidRDefault="00EE2E55">
      <w:pPr>
        <w:keepNext/>
        <w:keepLines/>
        <w:rPr>
          <w:rFonts w:eastAsia="Arial Unicode MS"/>
          <w:b/>
          <w:caps/>
          <w:sz w:val="24"/>
          <w:szCs w:val="24"/>
          <w:lang w:eastAsia="zh-CN"/>
        </w:rPr>
      </w:pPr>
      <w:r>
        <w:rPr>
          <w:rFonts w:eastAsia="Arial Unicode MS"/>
          <w:b/>
          <w:caps/>
          <w:sz w:val="24"/>
          <w:szCs w:val="24"/>
          <w:lang w:eastAsia="zh-CN"/>
        </w:rPr>
        <w:t>2. МЕСТО ДИСЦИПЛИНЫ В СТРУКТУРЕ ОПОП ВО</w:t>
      </w:r>
      <w:bookmarkEnd w:id="4"/>
    </w:p>
    <w:p w14:paraId="30703F2F" w14:textId="398B00CC" w:rsidR="00727AB6" w:rsidRDefault="00EE2E55" w:rsidP="005E4AF6">
      <w:pPr>
        <w:tabs>
          <w:tab w:val="left" w:pos="851"/>
          <w:tab w:val="right" w:leader="underscore" w:pos="8505"/>
        </w:tabs>
        <w:jc w:val="both"/>
        <w:rPr>
          <w:i/>
          <w:color w:val="FF0000"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ab/>
      </w:r>
      <w:r>
        <w:rPr>
          <w:sz w:val="24"/>
          <w:szCs w:val="24"/>
          <w:lang w:eastAsia="zh-CN"/>
        </w:rPr>
        <w:tab/>
        <w:t>Дисциплина Основы Российской государственности</w:t>
      </w:r>
      <w:r>
        <w:rPr>
          <w:i/>
          <w:color w:val="FF0000"/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относится к Блоку 1 «Дисциплины (модуля)» и относится к обязательной части</w:t>
      </w:r>
      <w:r>
        <w:rPr>
          <w:i/>
          <w:color w:val="FF0000"/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 xml:space="preserve">ОПОП по </w:t>
      </w:r>
      <w:r w:rsidR="005E4AF6">
        <w:rPr>
          <w:sz w:val="24"/>
          <w:szCs w:val="24"/>
          <w:lang w:eastAsia="zh-CN"/>
        </w:rPr>
        <w:t>с</w:t>
      </w:r>
      <w:r w:rsidR="005E4AF6" w:rsidRPr="005E4AF6">
        <w:rPr>
          <w:sz w:val="24"/>
          <w:szCs w:val="24"/>
          <w:lang w:eastAsia="zh-CN"/>
        </w:rPr>
        <w:t>пециальност</w:t>
      </w:r>
      <w:r w:rsidR="005E4AF6">
        <w:rPr>
          <w:sz w:val="24"/>
          <w:szCs w:val="24"/>
          <w:lang w:eastAsia="zh-CN"/>
        </w:rPr>
        <w:t>и</w:t>
      </w:r>
      <w:r w:rsidR="005E4AF6" w:rsidRPr="005E4AF6">
        <w:rPr>
          <w:sz w:val="24"/>
          <w:szCs w:val="24"/>
          <w:lang w:eastAsia="zh-CN"/>
        </w:rPr>
        <w:t xml:space="preserve"> 52.05.01 Актерское искусство</w:t>
      </w:r>
      <w:r w:rsidR="005E4AF6">
        <w:rPr>
          <w:sz w:val="24"/>
          <w:szCs w:val="24"/>
          <w:lang w:eastAsia="zh-CN"/>
        </w:rPr>
        <w:t xml:space="preserve">. </w:t>
      </w:r>
      <w:r>
        <w:rPr>
          <w:i/>
          <w:color w:val="FF0000"/>
          <w:sz w:val="24"/>
          <w:szCs w:val="24"/>
          <w:lang w:eastAsia="zh-CN"/>
        </w:rPr>
        <w:tab/>
      </w:r>
      <w:r>
        <w:rPr>
          <w:color w:val="000000" w:themeColor="text1"/>
          <w:sz w:val="24"/>
          <w:szCs w:val="24"/>
          <w:lang w:eastAsia="zh-CN"/>
        </w:rPr>
        <w:t xml:space="preserve">Дисциплина «Основы российской государственности» изучается </w:t>
      </w:r>
      <w:r>
        <w:rPr>
          <w:sz w:val="24"/>
          <w:szCs w:val="24"/>
          <w:lang w:eastAsia="zh-CN"/>
        </w:rPr>
        <w:t>в 1-м семестре.</w:t>
      </w:r>
      <w:r>
        <w:rPr>
          <w:sz w:val="24"/>
          <w:szCs w:val="24"/>
          <w:lang w:eastAsia="zh-CN"/>
        </w:rPr>
        <w:tab/>
      </w:r>
      <w:r>
        <w:rPr>
          <w:bCs/>
          <w:sz w:val="24"/>
          <w:szCs w:val="24"/>
          <w:lang w:eastAsia="zh-CN"/>
        </w:rPr>
        <w:t>Входные знания, необходимые для изучения данного курса,</w:t>
      </w:r>
      <w:r>
        <w:rPr>
          <w:i/>
          <w:color w:val="FF0000"/>
          <w:sz w:val="24"/>
          <w:szCs w:val="24"/>
          <w:lang w:eastAsia="zh-CN"/>
        </w:rPr>
        <w:t xml:space="preserve"> </w:t>
      </w:r>
      <w:r>
        <w:rPr>
          <w:bCs/>
          <w:sz w:val="24"/>
          <w:szCs w:val="24"/>
          <w:lang w:eastAsia="zh-CN"/>
        </w:rPr>
        <w:t>базируются на школьной программе по гуманитарным и общественным предметам: история, обществознание.</w:t>
      </w:r>
      <w:bookmarkStart w:id="5" w:name="_Hlk66800875"/>
    </w:p>
    <w:p w14:paraId="5D34C909" w14:textId="031BCA4E" w:rsidR="00727AB6" w:rsidRDefault="00EE2E55">
      <w:pPr>
        <w:tabs>
          <w:tab w:val="left" w:pos="851"/>
          <w:tab w:val="right" w:leader="underscore" w:pos="8505"/>
        </w:tabs>
        <w:jc w:val="both"/>
        <w:rPr>
          <w:sz w:val="24"/>
          <w:szCs w:val="24"/>
          <w:lang w:eastAsia="zh-CN"/>
        </w:rPr>
      </w:pPr>
      <w:r>
        <w:rPr>
          <w:sz w:val="24"/>
          <w:szCs w:val="24"/>
          <w:lang w:eastAsia="ru-RU"/>
        </w:rPr>
        <w:tab/>
        <w:t xml:space="preserve">В результате освоения дисциплины формируются знания, умения и навыки, необходимые для изучения таких дисциплин учебного плана ОПОП, как: </w:t>
      </w:r>
      <w:r>
        <w:rPr>
          <w:sz w:val="24"/>
          <w:szCs w:val="24"/>
          <w:lang w:eastAsia="zh-CN"/>
        </w:rPr>
        <w:t xml:space="preserve">Философия; </w:t>
      </w:r>
      <w:bookmarkEnd w:id="5"/>
      <w:r>
        <w:rPr>
          <w:sz w:val="24"/>
          <w:szCs w:val="24"/>
          <w:lang w:eastAsia="zh-CN"/>
        </w:rPr>
        <w:t>История</w:t>
      </w:r>
      <w:r w:rsidR="00DD6F3D">
        <w:rPr>
          <w:sz w:val="24"/>
          <w:szCs w:val="24"/>
          <w:lang w:eastAsia="zh-CN"/>
        </w:rPr>
        <w:t xml:space="preserve"> России</w:t>
      </w:r>
      <w:r>
        <w:rPr>
          <w:sz w:val="24"/>
          <w:szCs w:val="24"/>
          <w:lang w:eastAsia="zh-CN"/>
        </w:rPr>
        <w:t xml:space="preserve"> и др.</w:t>
      </w:r>
    </w:p>
    <w:p w14:paraId="4D114BBD" w14:textId="77777777" w:rsidR="00727AB6" w:rsidRDefault="00EE2E55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2B9379F6" w14:textId="77777777" w:rsidR="00727AB6" w:rsidRDefault="00727AB6">
      <w:pPr>
        <w:ind w:firstLine="708"/>
        <w:jc w:val="both"/>
        <w:rPr>
          <w:b/>
          <w:bCs/>
          <w:sz w:val="24"/>
          <w:szCs w:val="24"/>
          <w:lang w:eastAsia="zh-CN"/>
        </w:rPr>
      </w:pPr>
    </w:p>
    <w:p w14:paraId="3A874946" w14:textId="77777777" w:rsidR="00727AB6" w:rsidRDefault="00EE2E55">
      <w:pPr>
        <w:jc w:val="both"/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>3.</w:t>
      </w:r>
      <w:r>
        <w:rPr>
          <w:i/>
          <w:sz w:val="24"/>
          <w:szCs w:val="24"/>
          <w:lang w:eastAsia="zh-CN"/>
        </w:rPr>
        <w:t xml:space="preserve"> </w:t>
      </w:r>
      <w:r>
        <w:rPr>
          <w:b/>
          <w:sz w:val="24"/>
          <w:szCs w:val="24"/>
          <w:lang w:eastAsia="zh-CN"/>
        </w:rPr>
        <w:t>КОМПЕТЕНЦИИ ОБУЧАЮЩЕГОСЯ, ФОРМИРУЕМЫЕ В РЕЗУЛЬТАТЕ ОСВОЕНИЯ ДИСЦИПЛИНЫ</w:t>
      </w:r>
    </w:p>
    <w:p w14:paraId="3331F06A" w14:textId="27596088" w:rsidR="00727AB6" w:rsidRDefault="00EE2E55">
      <w:pPr>
        <w:jc w:val="both"/>
        <w:rPr>
          <w:i/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Процесс освоения дисциплины направлен на формирование </w:t>
      </w:r>
      <w:r w:rsidR="005E4AF6">
        <w:rPr>
          <w:sz w:val="24"/>
          <w:szCs w:val="24"/>
          <w:lang w:eastAsia="zh-CN"/>
        </w:rPr>
        <w:t xml:space="preserve">следующих </w:t>
      </w:r>
      <w:r>
        <w:rPr>
          <w:sz w:val="24"/>
          <w:szCs w:val="24"/>
          <w:lang w:eastAsia="zh-CN"/>
        </w:rPr>
        <w:t xml:space="preserve">компетенций: </w:t>
      </w:r>
    </w:p>
    <w:p w14:paraId="58B5658E" w14:textId="77777777" w:rsidR="00727AB6" w:rsidRDefault="00727AB6">
      <w:pPr>
        <w:ind w:firstLine="709"/>
        <w:jc w:val="both"/>
        <w:rPr>
          <w:b/>
          <w:i/>
          <w:sz w:val="24"/>
          <w:szCs w:val="24"/>
          <w:lang w:eastAsia="zh-CN"/>
        </w:rPr>
      </w:pPr>
    </w:p>
    <w:p w14:paraId="4205DD11" w14:textId="77777777" w:rsidR="00727AB6" w:rsidRDefault="00EE2E55">
      <w:pPr>
        <w:ind w:firstLine="709"/>
        <w:jc w:val="both"/>
        <w:rPr>
          <w:i/>
          <w:sz w:val="24"/>
          <w:szCs w:val="24"/>
          <w:lang w:eastAsia="zh-CN"/>
        </w:rPr>
      </w:pPr>
      <w:r>
        <w:rPr>
          <w:b/>
          <w:i/>
          <w:sz w:val="24"/>
          <w:szCs w:val="24"/>
          <w:lang w:eastAsia="zh-CN"/>
        </w:rPr>
        <w:t>Перечень планируемых результатов обучения по дисциплине</w:t>
      </w:r>
      <w:r>
        <w:rPr>
          <w:i/>
          <w:sz w:val="24"/>
          <w:szCs w:val="24"/>
          <w:lang w:eastAsia="zh-CN"/>
        </w:rPr>
        <w:t xml:space="preserve"> </w:t>
      </w:r>
      <w:r>
        <w:rPr>
          <w:b/>
          <w:i/>
          <w:sz w:val="24"/>
          <w:szCs w:val="24"/>
          <w:lang w:eastAsia="zh-CN"/>
        </w:rPr>
        <w:t>(модулю)</w:t>
      </w:r>
    </w:p>
    <w:tbl>
      <w:tblPr>
        <w:tblW w:w="9786" w:type="dxa"/>
        <w:jc w:val="center"/>
        <w:tblBorders>
          <w:top w:val="single" w:sz="12" w:space="0" w:color="000000"/>
          <w:left w:val="single" w:sz="12" w:space="0" w:color="000000"/>
          <w:bottom w:val="single" w:sz="6" w:space="0" w:color="000000"/>
          <w:insideH w:val="single" w:sz="6" w:space="0" w:color="000000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273"/>
        <w:gridCol w:w="3260"/>
        <w:gridCol w:w="4253"/>
      </w:tblGrid>
      <w:tr w:rsidR="00727AB6" w14:paraId="0D5D5686" w14:textId="77777777" w:rsidTr="0008612A">
        <w:trPr>
          <w:trHeight w:val="479"/>
          <w:jc w:val="center"/>
        </w:trPr>
        <w:tc>
          <w:tcPr>
            <w:tcW w:w="22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14:paraId="4422F9EE" w14:textId="77777777" w:rsidR="00727AB6" w:rsidRDefault="00EE2E55" w:rsidP="0008612A">
            <w:pPr>
              <w:rPr>
                <w:b/>
                <w:sz w:val="24"/>
                <w:szCs w:val="24"/>
                <w:lang w:eastAsia="ru-RU"/>
              </w:rPr>
            </w:pPr>
            <w:bookmarkStart w:id="6" w:name="_Hlk90316990"/>
            <w:bookmarkEnd w:id="1"/>
            <w:bookmarkEnd w:id="2"/>
            <w:r>
              <w:rPr>
                <w:b/>
                <w:iCs/>
                <w:sz w:val="24"/>
                <w:szCs w:val="24"/>
                <w:lang w:eastAsia="ru-RU"/>
              </w:rPr>
              <w:lastRenderedPageBreak/>
              <w:t>Компетенции (код и наименование)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6" w:space="0" w:color="000000"/>
              <w:right w:val="single" w:sz="6" w:space="0" w:color="000000"/>
            </w:tcBorders>
          </w:tcPr>
          <w:p w14:paraId="0CDAFC9A" w14:textId="77777777" w:rsidR="00727AB6" w:rsidRDefault="00EE2E55" w:rsidP="0008612A">
            <w:pPr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Индикаторы компетенций</w:t>
            </w:r>
          </w:p>
        </w:tc>
        <w:tc>
          <w:tcPr>
            <w:tcW w:w="425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auto"/>
          </w:tcPr>
          <w:p w14:paraId="48194AF4" w14:textId="77777777" w:rsidR="00727AB6" w:rsidRDefault="00EE2E55" w:rsidP="0008612A">
            <w:pPr>
              <w:jc w:val="center"/>
              <w:rPr>
                <w:b/>
                <w:sz w:val="24"/>
                <w:szCs w:val="24"/>
                <w:lang w:eastAsia="zh-CN"/>
              </w:rPr>
            </w:pPr>
            <w:r>
              <w:rPr>
                <w:b/>
                <w:sz w:val="24"/>
                <w:szCs w:val="24"/>
                <w:lang w:eastAsia="zh-CN"/>
              </w:rPr>
              <w:t>Результаты обучения</w:t>
            </w:r>
          </w:p>
        </w:tc>
      </w:tr>
      <w:tr w:rsidR="005E4AF6" w14:paraId="6DAC6745" w14:textId="77777777" w:rsidTr="00130CB4">
        <w:trPr>
          <w:trHeight w:val="1094"/>
          <w:jc w:val="center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CD0B06" w14:textId="1860A577" w:rsidR="005E4AF6" w:rsidRPr="005E4AF6" w:rsidRDefault="005E4AF6" w:rsidP="005E4AF6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УК-5. </w:t>
            </w:r>
            <w:r w:rsidRPr="005E4AF6">
              <w:rPr>
                <w:sz w:val="24"/>
                <w:szCs w:val="24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81968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 xml:space="preserve">УК-5.1. Демонстрирует понимание особенностей различных культур и наций </w:t>
            </w:r>
          </w:p>
          <w:p w14:paraId="6C088D84" w14:textId="46D37F13" w:rsidR="005E4AF6" w:rsidRPr="005E4AF6" w:rsidRDefault="005E4AF6" w:rsidP="005E4AF6">
            <w:pPr>
              <w:rPr>
                <w:iCs/>
                <w:sz w:val="24"/>
                <w:szCs w:val="24"/>
                <w:highlight w:val="yellow"/>
                <w:lang w:eastAsia="ru-RU"/>
              </w:rPr>
            </w:pPr>
            <w:r w:rsidRPr="005E4AF6">
              <w:rPr>
                <w:sz w:val="24"/>
                <w:szCs w:val="24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774CE" w14:textId="77777777" w:rsidR="005E4AF6" w:rsidRPr="005E4AF6" w:rsidRDefault="005E4AF6" w:rsidP="005E4AF6">
            <w:pPr>
              <w:tabs>
                <w:tab w:val="left" w:pos="176"/>
              </w:tabs>
              <w:rPr>
                <w:b/>
                <w:sz w:val="24"/>
                <w:szCs w:val="24"/>
              </w:rPr>
            </w:pPr>
            <w:r w:rsidRPr="005E4AF6">
              <w:rPr>
                <w:b/>
                <w:sz w:val="24"/>
                <w:szCs w:val="24"/>
              </w:rPr>
              <w:t>Знать:</w:t>
            </w:r>
          </w:p>
          <w:p w14:paraId="46E8DBB3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особенности национальных культур;</w:t>
            </w:r>
          </w:p>
          <w:p w14:paraId="6E414C33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формы межкультурного общения в</w:t>
            </w:r>
          </w:p>
          <w:p w14:paraId="5A152920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сфере театрального искусства,</w:t>
            </w:r>
          </w:p>
          <w:p w14:paraId="78D7A057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театрального образования;</w:t>
            </w:r>
          </w:p>
          <w:p w14:paraId="032F2325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способы налаживания контакта в</w:t>
            </w:r>
          </w:p>
          <w:p w14:paraId="4263E788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межкультурном взаимодействии;</w:t>
            </w:r>
          </w:p>
          <w:p w14:paraId="0DB622E1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способы преодоления</w:t>
            </w:r>
          </w:p>
          <w:p w14:paraId="1F64CD62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коммуникативных барьеров;</w:t>
            </w:r>
          </w:p>
          <w:p w14:paraId="7927F28D" w14:textId="77777777" w:rsidR="005E4AF6" w:rsidRPr="005E4AF6" w:rsidRDefault="005E4AF6" w:rsidP="005E4AF6">
            <w:pPr>
              <w:tabs>
                <w:tab w:val="left" w:pos="176"/>
              </w:tabs>
              <w:rPr>
                <w:b/>
                <w:sz w:val="24"/>
                <w:szCs w:val="24"/>
              </w:rPr>
            </w:pPr>
            <w:r w:rsidRPr="005E4AF6">
              <w:rPr>
                <w:b/>
                <w:sz w:val="24"/>
                <w:szCs w:val="24"/>
              </w:rPr>
              <w:t>Уметь:</w:t>
            </w:r>
          </w:p>
          <w:p w14:paraId="0C911625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ориентироваться в различных</w:t>
            </w:r>
          </w:p>
          <w:p w14:paraId="350B33ED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ситуациях межкультурного</w:t>
            </w:r>
          </w:p>
          <w:p w14:paraId="09D3E491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взаимодействия;</w:t>
            </w:r>
          </w:p>
          <w:p w14:paraId="20F43D82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устанавливать конструктивные</w:t>
            </w:r>
          </w:p>
          <w:p w14:paraId="54E86BDB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контакты в процессе межкультурного</w:t>
            </w:r>
          </w:p>
          <w:p w14:paraId="737EA345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взаимодействия;</w:t>
            </w:r>
          </w:p>
          <w:p w14:paraId="5C4A91CA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учитывать особенности</w:t>
            </w:r>
          </w:p>
          <w:p w14:paraId="33C7D8D0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поведения и мотивации людей</w:t>
            </w:r>
          </w:p>
          <w:p w14:paraId="14D562A8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различного социального и культурного</w:t>
            </w:r>
          </w:p>
          <w:p w14:paraId="59367842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происхождения;</w:t>
            </w:r>
          </w:p>
          <w:p w14:paraId="19B062C8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применять в межкультурном</w:t>
            </w:r>
          </w:p>
          <w:p w14:paraId="1ECA4E3A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взаимодействии принципы</w:t>
            </w:r>
          </w:p>
          <w:p w14:paraId="5227CA0E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толерантности;</w:t>
            </w:r>
          </w:p>
          <w:p w14:paraId="5B7F63C2" w14:textId="77777777" w:rsidR="005E4AF6" w:rsidRPr="005E4AF6" w:rsidRDefault="005E4AF6" w:rsidP="005E4AF6">
            <w:pPr>
              <w:tabs>
                <w:tab w:val="left" w:pos="176"/>
              </w:tabs>
              <w:rPr>
                <w:b/>
                <w:sz w:val="24"/>
                <w:szCs w:val="24"/>
              </w:rPr>
            </w:pPr>
            <w:r w:rsidRPr="005E4AF6">
              <w:rPr>
                <w:b/>
                <w:sz w:val="24"/>
                <w:szCs w:val="24"/>
              </w:rPr>
              <w:t>Владеть:</w:t>
            </w:r>
          </w:p>
          <w:p w14:paraId="4123002A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навыками создания</w:t>
            </w:r>
          </w:p>
          <w:p w14:paraId="76CA1A4E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благоприятной среды взаимодействия</w:t>
            </w:r>
          </w:p>
          <w:p w14:paraId="42601461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при выполнении профессиональных</w:t>
            </w:r>
          </w:p>
          <w:p w14:paraId="7AFA9265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задач;</w:t>
            </w:r>
          </w:p>
          <w:p w14:paraId="79CF1FA1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навыками конструктивного</w:t>
            </w:r>
          </w:p>
          <w:p w14:paraId="19FD55E8" w14:textId="77777777" w:rsidR="005E4AF6" w:rsidRPr="005E4AF6" w:rsidRDefault="005E4AF6" w:rsidP="005E4AF6">
            <w:pPr>
              <w:tabs>
                <w:tab w:val="left" w:pos="176"/>
              </w:tabs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взаимодействия с людьми с учетом их</w:t>
            </w:r>
          </w:p>
          <w:p w14:paraId="3E9B7A37" w14:textId="26D566D8" w:rsidR="005E4AF6" w:rsidRPr="005E4AF6" w:rsidRDefault="005E4AF6" w:rsidP="005E4AF6">
            <w:pPr>
              <w:pStyle w:val="TableParagraph"/>
              <w:ind w:right="130"/>
              <w:rPr>
                <w:b/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социокультурных особенностей</w:t>
            </w:r>
          </w:p>
        </w:tc>
      </w:tr>
      <w:tr w:rsidR="005E4AF6" w14:paraId="4FD2E853" w14:textId="77777777" w:rsidTr="003B04A2">
        <w:trPr>
          <w:trHeight w:val="424"/>
          <w:jc w:val="center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2B35D" w14:textId="4D49D960" w:rsidR="005E4AF6" w:rsidRPr="005E4AF6" w:rsidRDefault="005E4AF6" w:rsidP="005E4AF6">
            <w:pPr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УК-9. </w:t>
            </w:r>
            <w:r w:rsidRPr="005E4AF6">
              <w:rPr>
                <w:sz w:val="24"/>
                <w:szCs w:val="24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6A1AA1" w14:textId="77777777" w:rsidR="005E4AF6" w:rsidRPr="005E4AF6" w:rsidRDefault="005E4AF6" w:rsidP="005E4AF6">
            <w:pPr>
              <w:autoSpaceDE w:val="0"/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 xml:space="preserve">УК-9.1. Понимает базовые принципы функционирования экономики и экономического развития, цели, формы участия государства в экономике </w:t>
            </w:r>
          </w:p>
          <w:p w14:paraId="4D2AB5CF" w14:textId="5F8C89EC" w:rsidR="005E4AF6" w:rsidRPr="005E4AF6" w:rsidRDefault="005E4AF6" w:rsidP="005E4AF6">
            <w:pPr>
              <w:pStyle w:val="TableParagraph"/>
              <w:ind w:right="130"/>
              <w:jc w:val="both"/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 xml:space="preserve">УК-9.2. Применяет методы личного экономического и финансового планирования для достижения текущих и долгосрочных финансовых целей, использует финансовые инструменты для управления личными финансами (личным бюджетом), контролирует собственные экономические </w:t>
            </w:r>
            <w:r w:rsidRPr="005E4AF6">
              <w:rPr>
                <w:sz w:val="24"/>
                <w:szCs w:val="24"/>
              </w:rPr>
              <w:lastRenderedPageBreak/>
              <w:t>и финансовые риски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CD8F5" w14:textId="77777777" w:rsidR="005E4AF6" w:rsidRDefault="005E4AF6" w:rsidP="005E4AF6">
            <w:pPr>
              <w:autoSpaceDE w:val="0"/>
              <w:rPr>
                <w:sz w:val="24"/>
                <w:szCs w:val="24"/>
              </w:rPr>
            </w:pPr>
            <w:r w:rsidRPr="005E4AF6">
              <w:rPr>
                <w:b/>
                <w:sz w:val="24"/>
                <w:szCs w:val="24"/>
              </w:rPr>
              <w:lastRenderedPageBreak/>
              <w:t>Знать:</w:t>
            </w:r>
            <w:r w:rsidRPr="005E4AF6">
              <w:rPr>
                <w:sz w:val="24"/>
                <w:szCs w:val="24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 </w:t>
            </w:r>
          </w:p>
          <w:p w14:paraId="2466C162" w14:textId="74F33B0A" w:rsidR="005E4AF6" w:rsidRPr="005E4AF6" w:rsidRDefault="005E4AF6" w:rsidP="005E4AF6">
            <w:pPr>
              <w:autoSpaceDE w:val="0"/>
              <w:rPr>
                <w:sz w:val="24"/>
                <w:szCs w:val="24"/>
              </w:rPr>
            </w:pPr>
            <w:r w:rsidRPr="005E4AF6">
              <w:rPr>
                <w:b/>
                <w:sz w:val="24"/>
                <w:szCs w:val="24"/>
              </w:rPr>
              <w:t>Уметь:</w:t>
            </w:r>
            <w:r w:rsidRPr="005E4AF6">
              <w:rPr>
                <w:sz w:val="24"/>
                <w:szCs w:val="24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14:paraId="1B38098B" w14:textId="15158D1E" w:rsidR="005E4AF6" w:rsidRPr="005E4AF6" w:rsidRDefault="005E4AF6" w:rsidP="005E4AF6">
            <w:pPr>
              <w:rPr>
                <w:iCs/>
                <w:sz w:val="24"/>
                <w:szCs w:val="24"/>
                <w:lang w:eastAsia="ru-RU"/>
              </w:rPr>
            </w:pPr>
            <w:r w:rsidRPr="005E4AF6">
              <w:rPr>
                <w:b/>
                <w:sz w:val="24"/>
                <w:szCs w:val="24"/>
              </w:rPr>
              <w:t>Владеть:</w:t>
            </w:r>
            <w:r w:rsidRPr="005E4AF6">
              <w:rPr>
                <w:sz w:val="24"/>
                <w:szCs w:val="24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  <w:tr w:rsidR="005E4AF6" w14:paraId="2A9BBFF1" w14:textId="77777777" w:rsidTr="00565650">
        <w:trPr>
          <w:trHeight w:val="424"/>
          <w:jc w:val="center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2785ED" w14:textId="36563A92" w:rsidR="005E4AF6" w:rsidRPr="005E4AF6" w:rsidRDefault="005E4AF6" w:rsidP="005E4AF6">
            <w:pPr>
              <w:rPr>
                <w:bCs/>
                <w:sz w:val="24"/>
                <w:szCs w:val="24"/>
                <w:highlight w:val="yellow"/>
                <w:lang w:eastAsia="zh-CN"/>
              </w:rPr>
            </w:pPr>
            <w:r>
              <w:rPr>
                <w:sz w:val="24"/>
                <w:szCs w:val="24"/>
              </w:rPr>
              <w:lastRenderedPageBreak/>
              <w:t xml:space="preserve">УК-10. </w:t>
            </w:r>
            <w:r w:rsidRPr="005E4AF6">
              <w:rPr>
                <w:sz w:val="24"/>
                <w:szCs w:val="24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E6F9C9" w14:textId="77777777" w:rsidR="005E4AF6" w:rsidRPr="005E4AF6" w:rsidRDefault="005E4AF6" w:rsidP="005E4AF6">
            <w:pPr>
              <w:autoSpaceDE w:val="0"/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 xml:space="preserve">УК-10.1. Анализирует действующие правовые нормы, обеспечивающие борьбу с экстремизмом, терроризмом, коррупцией в различных областях жизнедеятельности, а также способы профилактики экстремизма, терроризма, коррупции и формирования нетерпимого отношения. </w:t>
            </w:r>
          </w:p>
          <w:p w14:paraId="5209805E" w14:textId="77777777" w:rsidR="005E4AF6" w:rsidRPr="005E4AF6" w:rsidRDefault="005E4AF6" w:rsidP="005E4AF6">
            <w:pPr>
              <w:autoSpaceDE w:val="0"/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>УК-10.2. Планирует, организует и проводит мероприятия, обеспечивающие формирование гражданской позиции и предотвращение экстремизма, терроризма, коррупции в обществе.</w:t>
            </w:r>
          </w:p>
          <w:p w14:paraId="2C49C3C5" w14:textId="518E6E1D" w:rsidR="005E4AF6" w:rsidRPr="005E4AF6" w:rsidRDefault="005E4AF6" w:rsidP="005E4AF6">
            <w:pPr>
              <w:rPr>
                <w:sz w:val="24"/>
                <w:szCs w:val="24"/>
                <w:highlight w:val="yellow"/>
              </w:rPr>
            </w:pPr>
            <w:r w:rsidRPr="005E4AF6">
              <w:rPr>
                <w:sz w:val="24"/>
                <w:szCs w:val="24"/>
              </w:rPr>
              <w:t xml:space="preserve">УК-10.3. Соблюдает правила общественного взаимодействия на основе нетерпимого отношения к экстремизму, </w:t>
            </w:r>
            <w:proofErr w:type="spellStart"/>
            <w:r w:rsidRPr="005E4AF6">
              <w:rPr>
                <w:sz w:val="24"/>
                <w:szCs w:val="24"/>
              </w:rPr>
              <w:t>терроризму,коррупции</w:t>
            </w:r>
            <w:proofErr w:type="spellEnd"/>
            <w:r w:rsidRPr="005E4AF6">
              <w:rPr>
                <w:sz w:val="24"/>
                <w:szCs w:val="24"/>
              </w:rPr>
              <w:t>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AEC41" w14:textId="77777777" w:rsidR="005E4AF6" w:rsidRPr="005E4AF6" w:rsidRDefault="005E4AF6" w:rsidP="005E4AF6">
            <w:pPr>
              <w:autoSpaceDE w:val="0"/>
              <w:rPr>
                <w:b/>
                <w:sz w:val="24"/>
                <w:szCs w:val="24"/>
              </w:rPr>
            </w:pPr>
            <w:r w:rsidRPr="005E4AF6">
              <w:rPr>
                <w:b/>
                <w:sz w:val="24"/>
                <w:szCs w:val="24"/>
              </w:rPr>
              <w:t>Знать:</w:t>
            </w:r>
          </w:p>
          <w:p w14:paraId="0C863E7A" w14:textId="77777777" w:rsidR="005E4AF6" w:rsidRPr="005E4AF6" w:rsidRDefault="005E4AF6" w:rsidP="005E4AF6">
            <w:pPr>
              <w:autoSpaceDE w:val="0"/>
              <w:rPr>
                <w:sz w:val="24"/>
                <w:szCs w:val="24"/>
              </w:rPr>
            </w:pPr>
            <w:r w:rsidRPr="005E4AF6">
              <w:rPr>
                <w:sz w:val="24"/>
                <w:szCs w:val="24"/>
              </w:rPr>
              <w:t xml:space="preserve">основные термины и понятия гражданского права, используемые в антикоррупционном, антитеррористическом, </w:t>
            </w:r>
            <w:proofErr w:type="spellStart"/>
            <w:r w:rsidRPr="005E4AF6">
              <w:rPr>
                <w:sz w:val="24"/>
                <w:szCs w:val="24"/>
              </w:rPr>
              <w:t>антиэкстремистском</w:t>
            </w:r>
            <w:proofErr w:type="spellEnd"/>
            <w:r w:rsidRPr="005E4AF6">
              <w:rPr>
                <w:sz w:val="24"/>
                <w:szCs w:val="24"/>
              </w:rPr>
              <w:t xml:space="preserve"> законодательстве, действующее законодательство в этой сфере и практику его применения;</w:t>
            </w:r>
          </w:p>
          <w:p w14:paraId="15177F07" w14:textId="77777777" w:rsidR="005E4AF6" w:rsidRPr="005E4AF6" w:rsidRDefault="005E4AF6" w:rsidP="005E4AF6">
            <w:pPr>
              <w:autoSpaceDE w:val="0"/>
              <w:rPr>
                <w:sz w:val="24"/>
                <w:szCs w:val="24"/>
              </w:rPr>
            </w:pPr>
            <w:r w:rsidRPr="005E4AF6">
              <w:rPr>
                <w:b/>
                <w:sz w:val="24"/>
                <w:szCs w:val="24"/>
              </w:rPr>
              <w:t>Уметь:</w:t>
            </w:r>
            <w:r w:rsidRPr="005E4AF6">
              <w:rPr>
                <w:sz w:val="24"/>
                <w:szCs w:val="24"/>
              </w:rPr>
              <w:t xml:space="preserve"> правильно толковать гражданско-правовые термины, используемые в соответствующем законодательстве; давать оценку неподобающему поведению и применять на практике соответствующее ситуации законодательство </w:t>
            </w:r>
          </w:p>
          <w:p w14:paraId="04ED9C8F" w14:textId="4170E591" w:rsidR="005E4AF6" w:rsidRPr="005E4AF6" w:rsidRDefault="005E4AF6" w:rsidP="005E4AF6">
            <w:pPr>
              <w:pStyle w:val="TableParagraph"/>
              <w:ind w:right="130"/>
              <w:jc w:val="both"/>
              <w:rPr>
                <w:b/>
                <w:sz w:val="24"/>
                <w:szCs w:val="24"/>
                <w:highlight w:val="yellow"/>
              </w:rPr>
            </w:pPr>
            <w:r w:rsidRPr="005E4AF6">
              <w:rPr>
                <w:b/>
                <w:sz w:val="24"/>
                <w:szCs w:val="24"/>
              </w:rPr>
              <w:t>Владеть:</w:t>
            </w:r>
            <w:r w:rsidRPr="005E4AF6">
              <w:rPr>
                <w:sz w:val="24"/>
                <w:szCs w:val="24"/>
              </w:rPr>
              <w:t xml:space="preserve"> навыками правильного толкования гражданско-правовых терминов, используемых в законодательстве, а так же навыками применения на практике законодательства, правовой квалификацией коррупционного поведения и его пресечения</w:t>
            </w:r>
          </w:p>
        </w:tc>
      </w:tr>
      <w:bookmarkEnd w:id="6"/>
      <w:tr w:rsidR="005E4AF6" w14:paraId="44D31B3C" w14:textId="77777777" w:rsidTr="002B4D6C">
        <w:trPr>
          <w:trHeight w:val="424"/>
          <w:jc w:val="center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A2DC23" w14:textId="2782698A" w:rsidR="005E4AF6" w:rsidRPr="005E4AF6" w:rsidRDefault="005E4AF6" w:rsidP="005E4AF6">
            <w:pPr>
              <w:rPr>
                <w:bCs/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ОПК-5. </w:t>
            </w:r>
            <w:r w:rsidRPr="005E4AF6">
              <w:rPr>
                <w:sz w:val="24"/>
                <w:szCs w:val="24"/>
              </w:rPr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D66FA" w14:textId="77777777" w:rsidR="005E4AF6" w:rsidRPr="005E4AF6" w:rsidRDefault="005E4AF6" w:rsidP="005E4AF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5E4AF6">
              <w:t xml:space="preserve">ОПК-5.1. Выявляет современные проблемы государственной культурной политики Российской Федерации ОПК-5.2. Понимает основные принципы регулирования (управления) в области культуры и искусства </w:t>
            </w:r>
          </w:p>
          <w:p w14:paraId="7EE4023A" w14:textId="7BB47369" w:rsidR="005E4AF6" w:rsidRPr="005E4AF6" w:rsidRDefault="005E4AF6" w:rsidP="005E4AF6">
            <w:pPr>
              <w:rPr>
                <w:sz w:val="24"/>
                <w:szCs w:val="24"/>
                <w:highlight w:val="yellow"/>
              </w:rPr>
            </w:pPr>
            <w:r w:rsidRPr="005E4AF6">
              <w:rPr>
                <w:sz w:val="24"/>
                <w:szCs w:val="24"/>
              </w:rPr>
              <w:t>ОПК-5.3.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D385A" w14:textId="77777777" w:rsidR="005E4AF6" w:rsidRPr="005E4AF6" w:rsidRDefault="005E4AF6" w:rsidP="005E4AF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5E4AF6">
              <w:rPr>
                <w:b/>
              </w:rPr>
              <w:t xml:space="preserve">Знать: </w:t>
            </w:r>
            <w:r w:rsidRPr="005E4AF6">
              <w:t>основы и принципы</w:t>
            </w:r>
          </w:p>
          <w:p w14:paraId="2D87C4F0" w14:textId="77777777" w:rsidR="005E4AF6" w:rsidRPr="005E4AF6" w:rsidRDefault="005E4AF6" w:rsidP="005E4AF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5E4AF6">
              <w:t>государственной культурной политики Российской Федерации</w:t>
            </w:r>
          </w:p>
          <w:p w14:paraId="4C9B08C6" w14:textId="77777777" w:rsidR="005E4AF6" w:rsidRPr="005E4AF6" w:rsidRDefault="005E4AF6" w:rsidP="005E4AF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5E4AF6">
              <w:rPr>
                <w:b/>
              </w:rPr>
              <w:t>Уметь:</w:t>
            </w:r>
            <w:r w:rsidRPr="005E4AF6">
              <w:t xml:space="preserve"> планировать творческую</w:t>
            </w:r>
          </w:p>
          <w:p w14:paraId="72AC68BF" w14:textId="77777777" w:rsidR="005E4AF6" w:rsidRPr="005E4AF6" w:rsidRDefault="005E4AF6" w:rsidP="005E4AF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5E4AF6">
              <w:t>деятельность с учетом концепции</w:t>
            </w:r>
          </w:p>
          <w:p w14:paraId="5B3B58E7" w14:textId="77777777" w:rsidR="005E4AF6" w:rsidRPr="005E4AF6" w:rsidRDefault="005E4AF6" w:rsidP="005E4AF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5E4AF6">
              <w:t>современной государственной</w:t>
            </w:r>
          </w:p>
          <w:p w14:paraId="0ECE76F4" w14:textId="77777777" w:rsidR="005E4AF6" w:rsidRPr="005E4AF6" w:rsidRDefault="005E4AF6" w:rsidP="005E4AF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5E4AF6">
              <w:t>культурной политики РФ;</w:t>
            </w:r>
          </w:p>
          <w:p w14:paraId="21B62ABC" w14:textId="77777777" w:rsidR="005E4AF6" w:rsidRPr="005E4AF6" w:rsidRDefault="005E4AF6" w:rsidP="005E4AF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5E4AF6">
              <w:t>осуществлять педагогическую</w:t>
            </w:r>
          </w:p>
          <w:p w14:paraId="64923BB2" w14:textId="77777777" w:rsidR="005E4AF6" w:rsidRPr="005E4AF6" w:rsidRDefault="005E4AF6" w:rsidP="005E4AF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5E4AF6">
              <w:t>деятельность в области искусства,</w:t>
            </w:r>
          </w:p>
          <w:p w14:paraId="59090DDB" w14:textId="77777777" w:rsidR="005E4AF6" w:rsidRPr="005E4AF6" w:rsidRDefault="005E4AF6" w:rsidP="005E4AF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5E4AF6">
              <w:t>соотнося ее с кругом задач</w:t>
            </w:r>
          </w:p>
          <w:p w14:paraId="4B655D81" w14:textId="77777777" w:rsidR="005E4AF6" w:rsidRPr="005E4AF6" w:rsidRDefault="005E4AF6" w:rsidP="005E4AF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5E4AF6">
              <w:t>современной государственной</w:t>
            </w:r>
          </w:p>
          <w:p w14:paraId="0AC0FAA1" w14:textId="77777777" w:rsidR="005E4AF6" w:rsidRPr="005E4AF6" w:rsidRDefault="005E4AF6" w:rsidP="005E4AF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5E4AF6">
              <w:t>культурной политики РФ;</w:t>
            </w:r>
          </w:p>
          <w:p w14:paraId="285BA105" w14:textId="77777777" w:rsidR="005E4AF6" w:rsidRPr="005E4AF6" w:rsidRDefault="005E4AF6" w:rsidP="005E4AF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5E4AF6">
              <w:rPr>
                <w:b/>
              </w:rPr>
              <w:t>Владеть:</w:t>
            </w:r>
            <w:r w:rsidRPr="005E4AF6">
              <w:t xml:space="preserve"> навыками анализа</w:t>
            </w:r>
          </w:p>
          <w:p w14:paraId="5E3D0EF0" w14:textId="77777777" w:rsidR="005E4AF6" w:rsidRPr="005E4AF6" w:rsidRDefault="005E4AF6" w:rsidP="005E4AF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5E4AF6">
              <w:t>проблематики современной</w:t>
            </w:r>
          </w:p>
          <w:p w14:paraId="6772EA06" w14:textId="77777777" w:rsidR="005E4AF6" w:rsidRPr="005E4AF6" w:rsidRDefault="005E4AF6" w:rsidP="005E4AF6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 w:rsidRPr="005E4AF6">
              <w:t>государственной культурной политики Российской Федерации</w:t>
            </w:r>
          </w:p>
          <w:p w14:paraId="78B14C90" w14:textId="54BC873E" w:rsidR="005E4AF6" w:rsidRPr="005E4AF6" w:rsidRDefault="005E4AF6" w:rsidP="005E4AF6">
            <w:pPr>
              <w:pStyle w:val="TableParagraph"/>
              <w:ind w:right="130"/>
              <w:jc w:val="both"/>
              <w:rPr>
                <w:b/>
                <w:sz w:val="24"/>
                <w:szCs w:val="24"/>
                <w:highlight w:val="yellow"/>
              </w:rPr>
            </w:pPr>
          </w:p>
        </w:tc>
      </w:tr>
    </w:tbl>
    <w:p w14:paraId="71C8AE6D" w14:textId="77777777" w:rsidR="00727AB6" w:rsidRDefault="00727AB6">
      <w:pPr>
        <w:pStyle w:val="3"/>
        <w:ind w:left="0"/>
        <w:jc w:val="left"/>
        <w:rPr>
          <w:rFonts w:eastAsia="Arial Unicode MS"/>
          <w:bCs w:val="0"/>
          <w:i w:val="0"/>
          <w:iCs w:val="0"/>
          <w:caps/>
          <w:sz w:val="24"/>
          <w:szCs w:val="24"/>
          <w:lang w:eastAsia="zh-CN"/>
        </w:rPr>
      </w:pPr>
    </w:p>
    <w:p w14:paraId="1E9DBEA3" w14:textId="77777777" w:rsidR="00727AB6" w:rsidRDefault="00EE2E55">
      <w:pPr>
        <w:keepNext/>
        <w:keepLines/>
        <w:rPr>
          <w:rFonts w:eastAsia="Arial Unicode MS"/>
          <w:b/>
          <w:caps/>
          <w:sz w:val="24"/>
          <w:szCs w:val="24"/>
          <w:lang w:eastAsia="zh-CN"/>
        </w:rPr>
      </w:pPr>
      <w:r>
        <w:rPr>
          <w:rFonts w:eastAsia="Arial Unicode MS"/>
          <w:b/>
          <w:caps/>
          <w:sz w:val="24"/>
          <w:szCs w:val="24"/>
          <w:lang w:eastAsia="zh-CN"/>
        </w:rPr>
        <w:t>4. СТРУКТУРА И СОДЕРЖАНИЕ ДИСЦИПЛИНЫ (мОДУЛЯ)</w:t>
      </w:r>
    </w:p>
    <w:p w14:paraId="3BF440EE" w14:textId="77777777" w:rsidR="00727AB6" w:rsidRDefault="00EE2E55">
      <w:pPr>
        <w:ind w:firstLine="709"/>
        <w:rPr>
          <w:i/>
          <w:sz w:val="24"/>
          <w:szCs w:val="24"/>
          <w:lang w:eastAsia="zh-CN"/>
        </w:rPr>
      </w:pPr>
      <w:r>
        <w:rPr>
          <w:b/>
          <w:i/>
          <w:sz w:val="24"/>
          <w:szCs w:val="24"/>
          <w:lang w:eastAsia="zh-CN"/>
        </w:rPr>
        <w:t>4.1. Объём дисциплины</w:t>
      </w:r>
      <w:r>
        <w:rPr>
          <w:i/>
          <w:sz w:val="24"/>
          <w:szCs w:val="24"/>
          <w:lang w:eastAsia="zh-CN"/>
        </w:rPr>
        <w:t xml:space="preserve"> </w:t>
      </w:r>
      <w:r>
        <w:rPr>
          <w:b/>
          <w:i/>
          <w:sz w:val="24"/>
          <w:szCs w:val="24"/>
          <w:lang w:eastAsia="zh-CN"/>
        </w:rPr>
        <w:t>(модуля)</w:t>
      </w:r>
      <w:r>
        <w:rPr>
          <w:i/>
          <w:sz w:val="24"/>
          <w:szCs w:val="24"/>
          <w:lang w:eastAsia="zh-CN"/>
        </w:rPr>
        <w:tab/>
      </w:r>
    </w:p>
    <w:p w14:paraId="246BBC96" w14:textId="7A74BCD4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Объем (общая трудоемкость) дисциплины «Основы российской государственности» на очной форме обучения составляет 2 </w:t>
      </w:r>
      <w:proofErr w:type="spellStart"/>
      <w:proofErr w:type="gramStart"/>
      <w:r>
        <w:rPr>
          <w:sz w:val="24"/>
          <w:szCs w:val="24"/>
          <w:lang w:eastAsia="ru-RU"/>
        </w:rPr>
        <w:t>з.е</w:t>
      </w:r>
      <w:proofErr w:type="spellEnd"/>
      <w:r>
        <w:rPr>
          <w:sz w:val="24"/>
          <w:szCs w:val="24"/>
          <w:lang w:eastAsia="ru-RU"/>
        </w:rPr>
        <w:t>,,</w:t>
      </w:r>
      <w:proofErr w:type="gramEnd"/>
      <w:r>
        <w:rPr>
          <w:sz w:val="24"/>
          <w:szCs w:val="24"/>
          <w:lang w:eastAsia="ru-RU"/>
        </w:rPr>
        <w:t xml:space="preserve"> 72 акад. часа, из них контактных </w:t>
      </w:r>
      <w:r w:rsidR="00BB5E2B">
        <w:rPr>
          <w:sz w:val="24"/>
          <w:szCs w:val="24"/>
          <w:lang w:eastAsia="ru-RU"/>
        </w:rPr>
        <w:t>3</w:t>
      </w:r>
      <w:r w:rsidR="005E4AF6">
        <w:rPr>
          <w:sz w:val="24"/>
          <w:szCs w:val="24"/>
          <w:lang w:eastAsia="ru-RU"/>
        </w:rPr>
        <w:t>4</w:t>
      </w:r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акад.ч</w:t>
      </w:r>
      <w:proofErr w:type="spellEnd"/>
      <w:r>
        <w:rPr>
          <w:sz w:val="24"/>
          <w:szCs w:val="24"/>
          <w:lang w:eastAsia="ru-RU"/>
        </w:rPr>
        <w:t xml:space="preserve">., СРС </w:t>
      </w:r>
      <w:r w:rsidR="0048783E">
        <w:rPr>
          <w:sz w:val="24"/>
          <w:szCs w:val="24"/>
          <w:lang w:eastAsia="ru-RU"/>
        </w:rPr>
        <w:t>38</w:t>
      </w:r>
      <w:r>
        <w:rPr>
          <w:sz w:val="24"/>
          <w:szCs w:val="24"/>
          <w:lang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акад.ч</w:t>
      </w:r>
      <w:proofErr w:type="spellEnd"/>
      <w:r>
        <w:rPr>
          <w:sz w:val="24"/>
          <w:szCs w:val="24"/>
          <w:lang w:eastAsia="ru-RU"/>
        </w:rPr>
        <w:t xml:space="preserve">., формы контроля: </w:t>
      </w:r>
      <w:r w:rsidR="0048783E">
        <w:rPr>
          <w:sz w:val="24"/>
          <w:szCs w:val="24"/>
          <w:lang w:eastAsia="ru-RU"/>
        </w:rPr>
        <w:t>зачет</w:t>
      </w:r>
      <w:r>
        <w:rPr>
          <w:sz w:val="24"/>
          <w:szCs w:val="24"/>
          <w:lang w:eastAsia="ru-RU"/>
        </w:rPr>
        <w:t xml:space="preserve">; </w:t>
      </w:r>
      <w:r w:rsidRPr="00ED4E1A">
        <w:rPr>
          <w:sz w:val="24"/>
          <w:szCs w:val="24"/>
          <w:lang w:eastAsia="ru-RU"/>
        </w:rPr>
        <w:t xml:space="preserve">на заочной форме обучения составляет 2 </w:t>
      </w:r>
      <w:proofErr w:type="spellStart"/>
      <w:r w:rsidRPr="00ED4E1A">
        <w:rPr>
          <w:sz w:val="24"/>
          <w:szCs w:val="24"/>
          <w:lang w:eastAsia="ru-RU"/>
        </w:rPr>
        <w:t>з.е</w:t>
      </w:r>
      <w:proofErr w:type="spellEnd"/>
      <w:r w:rsidRPr="00ED4E1A">
        <w:rPr>
          <w:sz w:val="24"/>
          <w:szCs w:val="24"/>
          <w:lang w:eastAsia="ru-RU"/>
        </w:rPr>
        <w:t xml:space="preserve">,, 72 акад. часа, из них контактных </w:t>
      </w:r>
      <w:r w:rsidR="00BB5E2B">
        <w:rPr>
          <w:sz w:val="24"/>
          <w:szCs w:val="24"/>
          <w:lang w:eastAsia="ru-RU"/>
        </w:rPr>
        <w:t>6</w:t>
      </w:r>
      <w:r w:rsidRPr="00ED4E1A">
        <w:rPr>
          <w:sz w:val="24"/>
          <w:szCs w:val="24"/>
          <w:lang w:eastAsia="ru-RU"/>
        </w:rPr>
        <w:t xml:space="preserve"> </w:t>
      </w:r>
      <w:proofErr w:type="spellStart"/>
      <w:r w:rsidRPr="00ED4E1A">
        <w:rPr>
          <w:sz w:val="24"/>
          <w:szCs w:val="24"/>
          <w:lang w:eastAsia="ru-RU"/>
        </w:rPr>
        <w:t>акад.ч</w:t>
      </w:r>
      <w:proofErr w:type="spellEnd"/>
      <w:r w:rsidRPr="00ED4E1A">
        <w:rPr>
          <w:sz w:val="24"/>
          <w:szCs w:val="24"/>
          <w:lang w:eastAsia="ru-RU"/>
        </w:rPr>
        <w:t xml:space="preserve">., СРС </w:t>
      </w:r>
      <w:r w:rsidR="0048783E">
        <w:rPr>
          <w:sz w:val="24"/>
          <w:szCs w:val="24"/>
          <w:lang w:eastAsia="ru-RU"/>
        </w:rPr>
        <w:t>66</w:t>
      </w:r>
      <w:r w:rsidRPr="00ED4E1A">
        <w:rPr>
          <w:sz w:val="24"/>
          <w:szCs w:val="24"/>
          <w:lang w:eastAsia="ru-RU"/>
        </w:rPr>
        <w:t xml:space="preserve"> </w:t>
      </w:r>
      <w:proofErr w:type="spellStart"/>
      <w:r w:rsidRPr="00ED4E1A">
        <w:rPr>
          <w:sz w:val="24"/>
          <w:szCs w:val="24"/>
          <w:lang w:eastAsia="ru-RU"/>
        </w:rPr>
        <w:t>акад.ч</w:t>
      </w:r>
      <w:proofErr w:type="spellEnd"/>
      <w:r w:rsidRPr="00ED4E1A">
        <w:rPr>
          <w:sz w:val="24"/>
          <w:szCs w:val="24"/>
          <w:lang w:eastAsia="ru-RU"/>
        </w:rPr>
        <w:t xml:space="preserve">., формы контроля: </w:t>
      </w:r>
      <w:r w:rsidR="0048783E">
        <w:rPr>
          <w:sz w:val="24"/>
          <w:szCs w:val="24"/>
          <w:lang w:eastAsia="ru-RU"/>
        </w:rPr>
        <w:t>зачет</w:t>
      </w:r>
      <w:r w:rsidRPr="00ED4E1A">
        <w:rPr>
          <w:sz w:val="24"/>
          <w:szCs w:val="24"/>
          <w:lang w:eastAsia="ru-RU"/>
        </w:rPr>
        <w:t>.</w:t>
      </w:r>
    </w:p>
    <w:p w14:paraId="265370EB" w14:textId="77777777" w:rsidR="00727AB6" w:rsidRDefault="00727AB6">
      <w:pPr>
        <w:pStyle w:val="3"/>
        <w:ind w:left="0"/>
        <w:jc w:val="both"/>
        <w:rPr>
          <w:sz w:val="24"/>
          <w:szCs w:val="24"/>
        </w:rPr>
      </w:pPr>
    </w:p>
    <w:p w14:paraId="167CEB98" w14:textId="77777777" w:rsidR="00727AB6" w:rsidRDefault="00EE2E55">
      <w:pPr>
        <w:pStyle w:val="3"/>
        <w:ind w:left="378"/>
        <w:rPr>
          <w:sz w:val="24"/>
          <w:szCs w:val="24"/>
        </w:rPr>
      </w:pPr>
      <w:r>
        <w:rPr>
          <w:sz w:val="24"/>
          <w:szCs w:val="24"/>
        </w:rPr>
        <w:t>Распределение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часов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темам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видам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студентов</w:t>
      </w:r>
    </w:p>
    <w:p w14:paraId="5166F438" w14:textId="77777777" w:rsidR="00727AB6" w:rsidRDefault="00727AB6">
      <w:pPr>
        <w:pStyle w:val="af1"/>
        <w:ind w:left="0"/>
        <w:jc w:val="left"/>
        <w:rPr>
          <w:b/>
          <w:i/>
          <w:sz w:val="24"/>
          <w:szCs w:val="24"/>
        </w:rPr>
      </w:pPr>
    </w:p>
    <w:p w14:paraId="75B3E58D" w14:textId="77777777" w:rsidR="00727AB6" w:rsidRDefault="00EE2E55">
      <w:pPr>
        <w:pStyle w:val="af1"/>
        <w:spacing w:before="2"/>
        <w:ind w:left="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Очная форма обучения</w:t>
      </w:r>
    </w:p>
    <w:tbl>
      <w:tblPr>
        <w:tblStyle w:val="TableNormal"/>
        <w:tblW w:w="9586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866"/>
        <w:gridCol w:w="509"/>
        <w:gridCol w:w="655"/>
        <w:gridCol w:w="657"/>
        <w:gridCol w:w="655"/>
        <w:gridCol w:w="655"/>
        <w:gridCol w:w="660"/>
        <w:gridCol w:w="2371"/>
      </w:tblGrid>
      <w:tr w:rsidR="00727AB6" w14:paraId="1A36094E" w14:textId="77777777" w:rsidTr="00C57021">
        <w:trPr>
          <w:trHeight w:val="1312"/>
        </w:trPr>
        <w:tc>
          <w:tcPr>
            <w:tcW w:w="558" w:type="dxa"/>
            <w:vMerge w:val="restart"/>
            <w:shd w:val="clear" w:color="auto" w:fill="auto"/>
            <w:vAlign w:val="center"/>
          </w:tcPr>
          <w:p w14:paraId="117A50EE" w14:textId="77777777" w:rsidR="00727AB6" w:rsidRDefault="00EE2E55">
            <w:pPr>
              <w:pStyle w:val="TableParagraph"/>
              <w:ind w:left="26" w:right="126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r>
              <w:rPr>
                <w:b/>
                <w:spacing w:val="1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866" w:type="dxa"/>
            <w:vMerge w:val="restart"/>
            <w:shd w:val="clear" w:color="auto" w:fill="auto"/>
            <w:vAlign w:val="center"/>
          </w:tcPr>
          <w:p w14:paraId="1C7F73EF" w14:textId="77777777" w:rsidR="00727AB6" w:rsidRDefault="00EE2E55">
            <w:pPr>
              <w:pStyle w:val="TableParagraph"/>
              <w:ind w:left="25" w:right="912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Темы</w:t>
            </w:r>
            <w:r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(разделы)</w:t>
            </w:r>
            <w:r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дисциплины,</w:t>
            </w:r>
            <w:r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их</w:t>
            </w:r>
            <w:r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509" w:type="dxa"/>
            <w:vMerge w:val="restart"/>
            <w:shd w:val="clear" w:color="auto" w:fill="auto"/>
            <w:textDirection w:val="btLr"/>
            <w:vAlign w:val="center"/>
          </w:tcPr>
          <w:p w14:paraId="608F5783" w14:textId="77777777" w:rsidR="00727AB6" w:rsidRDefault="00EE2E55">
            <w:pPr>
              <w:pStyle w:val="TableParagraph"/>
              <w:ind w:left="25" w:right="13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b/>
                <w:color w:val="000000" w:themeColor="text1"/>
                <w:spacing w:val="-1"/>
                <w:sz w:val="24"/>
                <w:szCs w:val="24"/>
              </w:rPr>
              <w:t>Сем</w:t>
            </w:r>
            <w:proofErr w:type="spellEnd"/>
            <w:r>
              <w:rPr>
                <w:b/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color w:val="000000" w:themeColor="text1"/>
                <w:sz w:val="24"/>
                <w:szCs w:val="24"/>
              </w:rPr>
              <w:t>естр</w:t>
            </w:r>
            <w:proofErr w:type="spellEnd"/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14:paraId="761D2590" w14:textId="77777777" w:rsidR="00727AB6" w:rsidRDefault="00EE2E55">
            <w:pPr>
              <w:pStyle w:val="TableParagraph"/>
              <w:spacing w:line="275" w:lineRule="exact"/>
              <w:ind w:left="27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Виды</w:t>
            </w:r>
            <w:r>
              <w:rPr>
                <w:b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учебных</w:t>
            </w:r>
            <w:r>
              <w:rPr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занятий</w:t>
            </w:r>
          </w:p>
          <w:p w14:paraId="5736F182" w14:textId="77777777" w:rsidR="00727AB6" w:rsidRDefault="00EE2E55">
            <w:pPr>
              <w:pStyle w:val="TableParagraph"/>
              <w:ind w:left="27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и</w:t>
            </w:r>
            <w:r>
              <w:rPr>
                <w:b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их</w:t>
            </w:r>
            <w:r>
              <w:rPr>
                <w:b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трудоемкость,</w:t>
            </w:r>
            <w:r>
              <w:rPr>
                <w:b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акад.</w:t>
            </w:r>
            <w:r>
              <w:rPr>
                <w:b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час</w:t>
            </w:r>
          </w:p>
        </w:tc>
        <w:tc>
          <w:tcPr>
            <w:tcW w:w="2371" w:type="dxa"/>
            <w:vMerge w:val="restart"/>
            <w:shd w:val="clear" w:color="auto" w:fill="auto"/>
            <w:vAlign w:val="center"/>
          </w:tcPr>
          <w:p w14:paraId="71DBED27" w14:textId="77777777" w:rsidR="00727AB6" w:rsidRDefault="00EE2E55">
            <w:pPr>
              <w:pStyle w:val="TableParagraph"/>
              <w:tabs>
                <w:tab w:val="left" w:pos="1322"/>
              </w:tabs>
              <w:ind w:left="26" w:right="19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Формы</w:t>
            </w:r>
            <w:r>
              <w:rPr>
                <w:b/>
                <w:sz w:val="24"/>
                <w:szCs w:val="24"/>
                <w:lang w:val="ru-RU"/>
              </w:rPr>
              <w:tab/>
            </w:r>
            <w:r>
              <w:rPr>
                <w:b/>
                <w:spacing w:val="-1"/>
                <w:sz w:val="24"/>
                <w:szCs w:val="24"/>
                <w:lang w:val="ru-RU"/>
              </w:rPr>
              <w:t>текущего</w:t>
            </w:r>
            <w:r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контроля</w:t>
            </w:r>
            <w:r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успеваемости</w:t>
            </w:r>
          </w:p>
          <w:p w14:paraId="1D25E4B6" w14:textId="77777777" w:rsidR="00727AB6" w:rsidRDefault="00727AB6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51C3D130" w14:textId="77777777" w:rsidR="00727AB6" w:rsidRDefault="00727AB6">
            <w:pPr>
              <w:pStyle w:val="TableParagraph"/>
              <w:spacing w:before="10"/>
              <w:rPr>
                <w:b/>
                <w:i/>
                <w:sz w:val="24"/>
                <w:szCs w:val="24"/>
                <w:lang w:val="ru-RU"/>
              </w:rPr>
            </w:pPr>
          </w:p>
          <w:p w14:paraId="603D0BAE" w14:textId="77777777" w:rsidR="00727AB6" w:rsidRDefault="00EE2E55">
            <w:pPr>
              <w:pStyle w:val="TableParagraph"/>
              <w:ind w:left="26" w:right="602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Форма</w:t>
            </w:r>
            <w:r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pacing w:val="-1"/>
                <w:sz w:val="24"/>
                <w:szCs w:val="24"/>
                <w:lang w:val="ru-RU"/>
              </w:rPr>
              <w:t>промежуточной</w:t>
            </w:r>
            <w:r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>
              <w:rPr>
                <w:b/>
                <w:sz w:val="24"/>
                <w:szCs w:val="24"/>
                <w:lang w:val="ru-RU"/>
              </w:rPr>
              <w:t>аттестации</w:t>
            </w:r>
          </w:p>
          <w:p w14:paraId="20F60BF9" w14:textId="77777777" w:rsidR="00727AB6" w:rsidRDefault="00EE2E55">
            <w:pPr>
              <w:pStyle w:val="TableParagraph"/>
              <w:ind w:left="26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b/>
                <w:i/>
                <w:sz w:val="24"/>
                <w:szCs w:val="24"/>
              </w:rPr>
              <w:t>по</w:t>
            </w:r>
            <w:proofErr w:type="spellEnd"/>
            <w:r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i/>
                <w:sz w:val="24"/>
                <w:szCs w:val="24"/>
              </w:rPr>
              <w:t>семестрам</w:t>
            </w:r>
            <w:proofErr w:type="spellEnd"/>
          </w:p>
        </w:tc>
      </w:tr>
      <w:tr w:rsidR="00727AB6" w14:paraId="3AF8E5D2" w14:textId="77777777" w:rsidTr="00C57021">
        <w:trPr>
          <w:cantSplit/>
          <w:trHeight w:val="2674"/>
        </w:trPr>
        <w:tc>
          <w:tcPr>
            <w:tcW w:w="558" w:type="dxa"/>
            <w:vMerge/>
            <w:shd w:val="clear" w:color="auto" w:fill="auto"/>
            <w:vAlign w:val="center"/>
          </w:tcPr>
          <w:p w14:paraId="260FB181" w14:textId="77777777" w:rsidR="00727AB6" w:rsidRDefault="00727AB6">
            <w:pPr>
              <w:rPr>
                <w:sz w:val="24"/>
                <w:szCs w:val="24"/>
              </w:rPr>
            </w:pPr>
          </w:p>
        </w:tc>
        <w:tc>
          <w:tcPr>
            <w:tcW w:w="2866" w:type="dxa"/>
            <w:vMerge/>
            <w:shd w:val="clear" w:color="auto" w:fill="auto"/>
            <w:vAlign w:val="center"/>
          </w:tcPr>
          <w:p w14:paraId="4319763C" w14:textId="77777777" w:rsidR="00727AB6" w:rsidRDefault="00727AB6">
            <w:pPr>
              <w:rPr>
                <w:sz w:val="24"/>
                <w:szCs w:val="24"/>
              </w:rPr>
            </w:pPr>
          </w:p>
        </w:tc>
        <w:tc>
          <w:tcPr>
            <w:tcW w:w="509" w:type="dxa"/>
            <w:vMerge/>
            <w:shd w:val="clear" w:color="auto" w:fill="auto"/>
            <w:vAlign w:val="center"/>
          </w:tcPr>
          <w:p w14:paraId="42D9A381" w14:textId="77777777" w:rsidR="00727AB6" w:rsidRDefault="00727AB6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dxa"/>
            <w:shd w:val="clear" w:color="auto" w:fill="auto"/>
            <w:textDirection w:val="btLr"/>
            <w:vAlign w:val="center"/>
          </w:tcPr>
          <w:p w14:paraId="32625F2F" w14:textId="77777777" w:rsidR="00727AB6" w:rsidRDefault="00EE2E55">
            <w:pPr>
              <w:pStyle w:val="TableParagraph"/>
              <w:spacing w:before="1"/>
              <w:ind w:left="27" w:right="-2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лекци</w:t>
            </w:r>
            <w:proofErr w:type="spellEnd"/>
            <w:r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657" w:type="dxa"/>
            <w:shd w:val="clear" w:color="auto" w:fill="auto"/>
            <w:textDirection w:val="btLr"/>
            <w:vAlign w:val="center"/>
          </w:tcPr>
          <w:p w14:paraId="02EA6751" w14:textId="77777777" w:rsidR="00727AB6" w:rsidRDefault="00EE2E55">
            <w:pPr>
              <w:pStyle w:val="TableParagraph"/>
              <w:ind w:left="27" w:right="39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Семинарские</w:t>
            </w:r>
          </w:p>
        </w:tc>
        <w:tc>
          <w:tcPr>
            <w:tcW w:w="655" w:type="dxa"/>
            <w:shd w:val="clear" w:color="auto" w:fill="auto"/>
            <w:textDirection w:val="btLr"/>
            <w:vAlign w:val="center"/>
          </w:tcPr>
          <w:p w14:paraId="758A4EB6" w14:textId="77777777" w:rsidR="00727AB6" w:rsidRDefault="00EE2E55">
            <w:pPr>
              <w:pStyle w:val="TableParagraph"/>
              <w:ind w:left="26" w:right="30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Иная контактная работа</w:t>
            </w:r>
          </w:p>
        </w:tc>
        <w:tc>
          <w:tcPr>
            <w:tcW w:w="655" w:type="dxa"/>
            <w:shd w:val="clear" w:color="auto" w:fill="auto"/>
            <w:textDirection w:val="btLr"/>
            <w:vAlign w:val="center"/>
          </w:tcPr>
          <w:p w14:paraId="55FA967A" w14:textId="01FD50A7" w:rsidR="00727AB6" w:rsidRDefault="00EE2E55">
            <w:pPr>
              <w:pStyle w:val="TableParagraph"/>
              <w:ind w:left="26" w:right="21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</w:t>
            </w:r>
            <w:r w:rsidR="00771D54">
              <w:rPr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нсу</w:t>
            </w:r>
            <w:proofErr w:type="spellEnd"/>
            <w:r>
              <w:rPr>
                <w:color w:val="000000" w:themeColor="text1"/>
                <w:spacing w:val="-58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льтац</w:t>
            </w:r>
            <w:proofErr w:type="spellEnd"/>
            <w:r>
              <w:rPr>
                <w:color w:val="000000" w:themeColor="text1"/>
                <w:spacing w:val="-58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ии</w:t>
            </w:r>
            <w:proofErr w:type="spellEnd"/>
          </w:p>
        </w:tc>
        <w:tc>
          <w:tcPr>
            <w:tcW w:w="660" w:type="dxa"/>
            <w:shd w:val="clear" w:color="auto" w:fill="auto"/>
            <w:textDirection w:val="btLr"/>
            <w:vAlign w:val="center"/>
          </w:tcPr>
          <w:p w14:paraId="096BA88E" w14:textId="22EADB9F" w:rsidR="00727AB6" w:rsidRDefault="00EE2E55">
            <w:pPr>
              <w:pStyle w:val="TableParagraph"/>
              <w:spacing w:before="150"/>
              <w:ind w:left="28" w:right="30"/>
              <w:rPr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>самос</w:t>
            </w:r>
            <w:proofErr w:type="spellEnd"/>
            <w:r>
              <w:rPr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val="ru-RU"/>
              </w:rPr>
              <w:t>тояте</w:t>
            </w:r>
            <w:proofErr w:type="spellEnd"/>
            <w:r>
              <w:rPr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  <w:lang w:val="ru-RU"/>
              </w:rPr>
              <w:t>льная</w:t>
            </w:r>
            <w:proofErr w:type="spellEnd"/>
            <w:r>
              <w:rPr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r w:rsidR="00771D54">
              <w:rPr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работ</w:t>
            </w:r>
            <w:r>
              <w:rPr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t>а</w:t>
            </w:r>
          </w:p>
        </w:tc>
        <w:tc>
          <w:tcPr>
            <w:tcW w:w="2371" w:type="dxa"/>
            <w:vMerge/>
            <w:shd w:val="clear" w:color="auto" w:fill="auto"/>
            <w:vAlign w:val="center"/>
          </w:tcPr>
          <w:p w14:paraId="022E0816" w14:textId="77777777" w:rsidR="00727AB6" w:rsidRDefault="00727AB6">
            <w:pPr>
              <w:rPr>
                <w:sz w:val="24"/>
                <w:szCs w:val="24"/>
                <w:lang w:val="ru-RU"/>
              </w:rPr>
            </w:pPr>
          </w:p>
        </w:tc>
      </w:tr>
      <w:tr w:rsidR="00C57021" w14:paraId="6667591A" w14:textId="77777777" w:rsidTr="00C57021">
        <w:trPr>
          <w:trHeight w:val="275"/>
        </w:trPr>
        <w:tc>
          <w:tcPr>
            <w:tcW w:w="558" w:type="dxa"/>
            <w:shd w:val="clear" w:color="auto" w:fill="auto"/>
            <w:vAlign w:val="center"/>
          </w:tcPr>
          <w:p w14:paraId="79957B1C" w14:textId="77777777" w:rsidR="00C57021" w:rsidRDefault="00C57021" w:rsidP="00C57021">
            <w:pPr>
              <w:pStyle w:val="TableParagraph"/>
              <w:spacing w:line="256" w:lineRule="exact"/>
              <w:ind w:left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76A0DF7F" w14:textId="77777777" w:rsidR="00C57021" w:rsidRDefault="00C57021" w:rsidP="00C57021">
            <w:pPr>
              <w:pStyle w:val="TableParagraph"/>
              <w:spacing w:line="256" w:lineRule="exact"/>
              <w:ind w:left="25"/>
              <w:rPr>
                <w:sz w:val="24"/>
                <w:szCs w:val="24"/>
              </w:rPr>
            </w:pPr>
            <w:bookmarkStart w:id="7" w:name="Что_такое_Россия"/>
            <w:bookmarkEnd w:id="7"/>
            <w:proofErr w:type="spellStart"/>
            <w:r>
              <w:rPr>
                <w:color w:val="1F3762"/>
                <w:sz w:val="24"/>
                <w:szCs w:val="24"/>
              </w:rPr>
              <w:t>Что</w:t>
            </w:r>
            <w:proofErr w:type="spellEnd"/>
            <w:r>
              <w:rPr>
                <w:color w:val="1F3762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1F3762"/>
                <w:sz w:val="24"/>
                <w:szCs w:val="24"/>
              </w:rPr>
              <w:t>такое</w:t>
            </w:r>
            <w:proofErr w:type="spellEnd"/>
            <w:r>
              <w:rPr>
                <w:color w:val="1F3762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1F3762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509" w:type="dxa"/>
            <w:shd w:val="clear" w:color="auto" w:fill="auto"/>
            <w:vAlign w:val="center"/>
          </w:tcPr>
          <w:p w14:paraId="14AB14EF" w14:textId="77777777" w:rsidR="00C57021" w:rsidRDefault="00C57021" w:rsidP="00C57021">
            <w:pPr>
              <w:pStyle w:val="TableParagraph"/>
              <w:spacing w:line="256" w:lineRule="exact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024EC9CD" w14:textId="409FA058" w:rsidR="00C57021" w:rsidRPr="00C57021" w:rsidRDefault="00C57021" w:rsidP="00C57021">
            <w:pPr>
              <w:pStyle w:val="TableParagraph"/>
              <w:spacing w:line="256" w:lineRule="exact"/>
              <w:ind w:left="267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23A0810F" w14:textId="6F0E25AA" w:rsidR="00C57021" w:rsidRPr="00C57021" w:rsidRDefault="00C57021" w:rsidP="00C57021">
            <w:pPr>
              <w:pStyle w:val="TableParagraph"/>
              <w:spacing w:line="256" w:lineRule="exact"/>
              <w:ind w:right="257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5F83F025" w14:textId="2B5A8454" w:rsidR="00C57021" w:rsidRPr="00C57021" w:rsidRDefault="00C57021" w:rsidP="00C57021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63A0A829" w14:textId="77777777" w:rsidR="00C57021" w:rsidRDefault="00C57021" w:rsidP="00C57021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25601C3D" w14:textId="7C4E7983" w:rsidR="00C57021" w:rsidRPr="00AA60F1" w:rsidRDefault="00AA60F1" w:rsidP="00C57021">
            <w:pPr>
              <w:pStyle w:val="TableParagraph"/>
              <w:spacing w:line="256" w:lineRule="exact"/>
              <w:ind w:right="259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6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732826D9" w14:textId="68F9F38A" w:rsidR="00C57021" w:rsidRPr="00022A48" w:rsidRDefault="00022A48" w:rsidP="00C57021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Участие в дискуссии на семинаре. </w:t>
            </w:r>
          </w:p>
        </w:tc>
      </w:tr>
      <w:tr w:rsidR="00C57021" w14:paraId="36BFE95A" w14:textId="77777777" w:rsidTr="00C57021">
        <w:trPr>
          <w:trHeight w:val="551"/>
        </w:trPr>
        <w:tc>
          <w:tcPr>
            <w:tcW w:w="558" w:type="dxa"/>
            <w:shd w:val="clear" w:color="auto" w:fill="auto"/>
            <w:vAlign w:val="center"/>
          </w:tcPr>
          <w:p w14:paraId="25D22778" w14:textId="77777777" w:rsidR="00C57021" w:rsidRPr="00022A48" w:rsidRDefault="00C57021" w:rsidP="00C57021">
            <w:pPr>
              <w:pStyle w:val="TableParagraph"/>
              <w:spacing w:line="270" w:lineRule="exact"/>
              <w:ind w:left="26"/>
              <w:rPr>
                <w:sz w:val="24"/>
                <w:szCs w:val="24"/>
                <w:lang w:val="ru-RU"/>
              </w:rPr>
            </w:pPr>
            <w:r w:rsidRPr="00022A48"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76A14332" w14:textId="2D8F4E9F" w:rsidR="00C57021" w:rsidRPr="00022A48" w:rsidRDefault="00C57021" w:rsidP="00C57021">
            <w:pPr>
              <w:pStyle w:val="TableParagraph"/>
              <w:spacing w:line="270" w:lineRule="exact"/>
              <w:ind w:left="25"/>
              <w:rPr>
                <w:sz w:val="24"/>
                <w:szCs w:val="24"/>
                <w:lang w:val="ru-RU"/>
              </w:rPr>
            </w:pPr>
            <w:r w:rsidRPr="00022A48">
              <w:rPr>
                <w:sz w:val="24"/>
                <w:szCs w:val="24"/>
                <w:lang w:val="ru-RU"/>
              </w:rPr>
              <w:t>Российское</w:t>
            </w:r>
            <w:r w:rsidRPr="00022A48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022A48">
              <w:rPr>
                <w:sz w:val="24"/>
                <w:szCs w:val="24"/>
                <w:lang w:val="ru-RU"/>
              </w:rPr>
              <w:t>государство-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022A48">
              <w:rPr>
                <w:sz w:val="24"/>
                <w:szCs w:val="24"/>
                <w:lang w:val="ru-RU"/>
              </w:rPr>
              <w:t>цивилизация</w:t>
            </w:r>
          </w:p>
        </w:tc>
        <w:tc>
          <w:tcPr>
            <w:tcW w:w="509" w:type="dxa"/>
            <w:shd w:val="clear" w:color="auto" w:fill="auto"/>
            <w:vAlign w:val="center"/>
          </w:tcPr>
          <w:p w14:paraId="239BDCF0" w14:textId="77777777" w:rsidR="00C57021" w:rsidRPr="00022A48" w:rsidRDefault="00C57021" w:rsidP="00C57021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022A48">
              <w:rPr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2D779BC3" w14:textId="0D542D2D" w:rsidR="00C57021" w:rsidRPr="00C57021" w:rsidRDefault="00C57021" w:rsidP="00C57021">
            <w:pPr>
              <w:pStyle w:val="TableParagraph"/>
              <w:spacing w:line="270" w:lineRule="exact"/>
              <w:ind w:left="267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609F40A2" w14:textId="23EF4F62" w:rsidR="00C57021" w:rsidRPr="00C57021" w:rsidRDefault="00C57021" w:rsidP="00C57021">
            <w:pPr>
              <w:pStyle w:val="TableParagraph"/>
              <w:spacing w:line="270" w:lineRule="exact"/>
              <w:ind w:right="257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587F7AEA" w14:textId="4A935A04" w:rsidR="00C57021" w:rsidRPr="00C57021" w:rsidRDefault="00C57021" w:rsidP="00C57021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2D9B4AB6" w14:textId="77777777" w:rsidR="00C57021" w:rsidRPr="00022A48" w:rsidRDefault="00C57021" w:rsidP="00C57021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398DEA94" w14:textId="6896C428" w:rsidR="00C57021" w:rsidRPr="00022A48" w:rsidRDefault="00AA60F1" w:rsidP="00C57021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2F9E022F" w14:textId="77777777" w:rsidR="00DA0BB6" w:rsidRDefault="00DA0BB6" w:rsidP="00DA0B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Участие в дискуссии на семинаре.</w:t>
            </w:r>
          </w:p>
          <w:p w14:paraId="146D0E07" w14:textId="5BC684B0" w:rsidR="00C57021" w:rsidRPr="00022A48" w:rsidRDefault="00DA0BB6" w:rsidP="00DA0B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Защита и обсуждение проектов</w:t>
            </w:r>
          </w:p>
        </w:tc>
      </w:tr>
      <w:tr w:rsidR="00DA0BB6" w14:paraId="6E407C04" w14:textId="77777777" w:rsidTr="00C57021">
        <w:trPr>
          <w:trHeight w:val="1103"/>
        </w:trPr>
        <w:tc>
          <w:tcPr>
            <w:tcW w:w="558" w:type="dxa"/>
            <w:shd w:val="clear" w:color="auto" w:fill="auto"/>
            <w:vAlign w:val="center"/>
          </w:tcPr>
          <w:p w14:paraId="7B67EE1E" w14:textId="77777777" w:rsidR="00DA0BB6" w:rsidRPr="00022A48" w:rsidRDefault="00DA0BB6" w:rsidP="00DA0BB6">
            <w:pPr>
              <w:pStyle w:val="TableParagraph"/>
              <w:spacing w:line="270" w:lineRule="exact"/>
              <w:ind w:left="26"/>
              <w:rPr>
                <w:sz w:val="24"/>
                <w:szCs w:val="24"/>
                <w:lang w:val="ru-RU"/>
              </w:rPr>
            </w:pPr>
            <w:r w:rsidRPr="00022A48"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3C282616" w14:textId="281DCC60" w:rsidR="00DA0BB6" w:rsidRDefault="00DA0BB6" w:rsidP="00DA0BB6">
            <w:pPr>
              <w:pStyle w:val="TableParagraph"/>
              <w:ind w:left="25" w:right="449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Российское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мировоззрение 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ценности</w:t>
            </w:r>
            <w:r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российской цивилизации</w:t>
            </w:r>
          </w:p>
        </w:tc>
        <w:tc>
          <w:tcPr>
            <w:tcW w:w="509" w:type="dxa"/>
            <w:shd w:val="clear" w:color="auto" w:fill="auto"/>
            <w:vAlign w:val="center"/>
          </w:tcPr>
          <w:p w14:paraId="6B49F8D9" w14:textId="77777777" w:rsidR="00DA0BB6" w:rsidRDefault="00DA0BB6" w:rsidP="00DA0BB6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0FDC9B64" w14:textId="13D8D203" w:rsidR="00DA0BB6" w:rsidRPr="00C57021" w:rsidRDefault="00DA0BB6" w:rsidP="00DA0BB6">
            <w:pPr>
              <w:pStyle w:val="TableParagraph"/>
              <w:spacing w:line="270" w:lineRule="exact"/>
              <w:ind w:left="267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1D41F6DD" w14:textId="18283AAC" w:rsidR="00DA0BB6" w:rsidRPr="00C57021" w:rsidRDefault="00DA0BB6" w:rsidP="00DA0BB6">
            <w:pPr>
              <w:pStyle w:val="TableParagraph"/>
              <w:spacing w:line="270" w:lineRule="exact"/>
              <w:ind w:right="257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06A84438" w14:textId="11F11A95" w:rsidR="00DA0BB6" w:rsidRPr="00C57021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004DDA36" w14:textId="77777777" w:rsidR="00DA0BB6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45B8F021" w14:textId="77FA8A27" w:rsidR="00DA0BB6" w:rsidRPr="00AA60F1" w:rsidRDefault="00AA60F1" w:rsidP="00DA0BB6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293E0274" w14:textId="77777777" w:rsidR="00DA0BB6" w:rsidRDefault="00DA0BB6" w:rsidP="00DA0B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Участие в дискуссии на семинаре.</w:t>
            </w:r>
          </w:p>
          <w:p w14:paraId="62E109C3" w14:textId="74012AE3" w:rsidR="00DA0BB6" w:rsidRPr="00DA0BB6" w:rsidRDefault="00DA0BB6" w:rsidP="00DA0B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Защита и обсуждение проектов</w:t>
            </w:r>
          </w:p>
        </w:tc>
      </w:tr>
      <w:tr w:rsidR="00DA0BB6" w14:paraId="3E9C33E3" w14:textId="77777777" w:rsidTr="00C57021">
        <w:trPr>
          <w:trHeight w:val="554"/>
        </w:trPr>
        <w:tc>
          <w:tcPr>
            <w:tcW w:w="558" w:type="dxa"/>
            <w:shd w:val="clear" w:color="auto" w:fill="auto"/>
            <w:vAlign w:val="center"/>
          </w:tcPr>
          <w:p w14:paraId="3AE2A129" w14:textId="77777777" w:rsidR="00DA0BB6" w:rsidRDefault="00DA0BB6" w:rsidP="00DA0BB6">
            <w:pPr>
              <w:pStyle w:val="TableParagraph"/>
              <w:spacing w:line="273" w:lineRule="exact"/>
              <w:ind w:left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234D778A" w14:textId="77777777" w:rsidR="00DA0BB6" w:rsidRDefault="00DA0BB6" w:rsidP="00DA0BB6">
            <w:pPr>
              <w:pStyle w:val="TableParagraph"/>
              <w:spacing w:line="276" w:lineRule="exact"/>
              <w:ind w:left="25" w:right="718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Политическое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устройство</w:t>
            </w:r>
            <w:proofErr w:type="spellEnd"/>
            <w:r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509" w:type="dxa"/>
            <w:shd w:val="clear" w:color="auto" w:fill="auto"/>
            <w:vAlign w:val="center"/>
          </w:tcPr>
          <w:p w14:paraId="6DEFB435" w14:textId="77777777" w:rsidR="00DA0BB6" w:rsidRDefault="00DA0BB6" w:rsidP="00DA0BB6">
            <w:pPr>
              <w:pStyle w:val="TableParagraph"/>
              <w:spacing w:line="273" w:lineRule="exact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1FE1559C" w14:textId="1EEA5AFF" w:rsidR="00DA0BB6" w:rsidRPr="00C57021" w:rsidRDefault="00DA0BB6" w:rsidP="00DA0BB6">
            <w:pPr>
              <w:pStyle w:val="TableParagraph"/>
              <w:spacing w:line="273" w:lineRule="exact"/>
              <w:ind w:left="267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229DFAFF" w14:textId="24E0B07B" w:rsidR="00DA0BB6" w:rsidRPr="00C57021" w:rsidRDefault="00DA0BB6" w:rsidP="00DA0BB6">
            <w:pPr>
              <w:pStyle w:val="TableParagraph"/>
              <w:spacing w:line="273" w:lineRule="exact"/>
              <w:ind w:right="257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21B2BA64" w14:textId="69957269" w:rsidR="00DA0BB6" w:rsidRPr="00C57021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60A5592E" w14:textId="77777777" w:rsidR="00DA0BB6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425B2529" w14:textId="4379AB4D" w:rsidR="00DA0BB6" w:rsidRPr="003F0878" w:rsidRDefault="00AA60F1" w:rsidP="00DA0BB6">
            <w:pPr>
              <w:pStyle w:val="TableParagraph"/>
              <w:spacing w:line="273" w:lineRule="exact"/>
              <w:ind w:right="259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1A632E64" w14:textId="77777777" w:rsidR="00DA0BB6" w:rsidRDefault="00DA0BB6" w:rsidP="00DA0B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Участие в дискуссии на семинаре.</w:t>
            </w:r>
          </w:p>
          <w:p w14:paraId="3DAD5B81" w14:textId="69F77743" w:rsidR="00DA0BB6" w:rsidRDefault="00DA0BB6" w:rsidP="00DA0BB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Защита и обсуждение проектов</w:t>
            </w:r>
          </w:p>
        </w:tc>
      </w:tr>
      <w:tr w:rsidR="00DA0BB6" w14:paraId="33E87491" w14:textId="77777777" w:rsidTr="00C57021">
        <w:trPr>
          <w:trHeight w:val="551"/>
        </w:trPr>
        <w:tc>
          <w:tcPr>
            <w:tcW w:w="558" w:type="dxa"/>
            <w:shd w:val="clear" w:color="auto" w:fill="auto"/>
            <w:vAlign w:val="center"/>
          </w:tcPr>
          <w:p w14:paraId="097F6502" w14:textId="77777777" w:rsidR="00DA0BB6" w:rsidRDefault="00DA0BB6" w:rsidP="00DA0BB6">
            <w:pPr>
              <w:pStyle w:val="TableParagraph"/>
              <w:spacing w:line="270" w:lineRule="exact"/>
              <w:ind w:left="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866" w:type="dxa"/>
            <w:shd w:val="clear" w:color="auto" w:fill="auto"/>
            <w:vAlign w:val="center"/>
          </w:tcPr>
          <w:p w14:paraId="3ABE058E" w14:textId="266EA534" w:rsidR="00DA0BB6" w:rsidRDefault="00DA0BB6" w:rsidP="00DA0BB6">
            <w:pPr>
              <w:pStyle w:val="TableParagraph"/>
              <w:tabs>
                <w:tab w:val="left" w:pos="1182"/>
                <w:tab w:val="left" w:pos="2526"/>
              </w:tabs>
              <w:spacing w:line="270" w:lineRule="exact"/>
              <w:ind w:left="2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Вызовы будущего и развитие</w:t>
            </w:r>
            <w:r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страны</w:t>
            </w:r>
          </w:p>
        </w:tc>
        <w:tc>
          <w:tcPr>
            <w:tcW w:w="509" w:type="dxa"/>
            <w:shd w:val="clear" w:color="auto" w:fill="auto"/>
            <w:vAlign w:val="center"/>
          </w:tcPr>
          <w:p w14:paraId="26E7E564" w14:textId="77777777" w:rsidR="00DA0BB6" w:rsidRDefault="00DA0BB6" w:rsidP="00DA0BB6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2957E7C6" w14:textId="03DA08D1" w:rsidR="00DA0BB6" w:rsidRPr="00C57021" w:rsidRDefault="00DA0BB6" w:rsidP="00DA0BB6">
            <w:pPr>
              <w:pStyle w:val="TableParagraph"/>
              <w:spacing w:line="270" w:lineRule="exact"/>
              <w:ind w:left="267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5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2C63647B" w14:textId="205BA646" w:rsidR="00DA0BB6" w:rsidRPr="00C57021" w:rsidRDefault="00DA0BB6" w:rsidP="00DA0BB6">
            <w:pPr>
              <w:pStyle w:val="TableParagraph"/>
              <w:spacing w:line="270" w:lineRule="exact"/>
              <w:ind w:right="257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7C129C72" w14:textId="25530D66" w:rsidR="00DA0BB6" w:rsidRPr="00C57021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7108B27A" w14:textId="77777777" w:rsidR="00DA0BB6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75B3F644" w14:textId="5ED200AF" w:rsidR="00DA0BB6" w:rsidRPr="003F0878" w:rsidRDefault="00AA60F1" w:rsidP="00DA0BB6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7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0DE8165F" w14:textId="77777777" w:rsidR="00DA0BB6" w:rsidRDefault="00DA0BB6" w:rsidP="00DA0B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Участие в дискуссии на семинаре.</w:t>
            </w:r>
          </w:p>
          <w:p w14:paraId="13FB89F7" w14:textId="1BAEEDFD" w:rsidR="00DA0BB6" w:rsidRDefault="00DA0BB6" w:rsidP="00DA0BB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Защита и обсуждение проектов</w:t>
            </w:r>
          </w:p>
        </w:tc>
      </w:tr>
      <w:tr w:rsidR="00DA0BB6" w14:paraId="1847A91C" w14:textId="77777777" w:rsidTr="00C57021">
        <w:trPr>
          <w:trHeight w:val="275"/>
        </w:trPr>
        <w:tc>
          <w:tcPr>
            <w:tcW w:w="558" w:type="dxa"/>
            <w:shd w:val="clear" w:color="auto" w:fill="auto"/>
            <w:vAlign w:val="center"/>
          </w:tcPr>
          <w:p w14:paraId="77CC9C1D" w14:textId="77777777" w:rsidR="00DA0BB6" w:rsidRDefault="00DA0BB6" w:rsidP="00DA0BB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66" w:type="dxa"/>
            <w:shd w:val="clear" w:color="auto" w:fill="auto"/>
            <w:vAlign w:val="center"/>
          </w:tcPr>
          <w:p w14:paraId="7F8E02A3" w14:textId="77777777" w:rsidR="00DA0BB6" w:rsidRDefault="00DA0BB6" w:rsidP="00DA0BB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auto"/>
            <w:vAlign w:val="center"/>
          </w:tcPr>
          <w:p w14:paraId="06081C08" w14:textId="77777777" w:rsidR="00DA0BB6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00281948" w14:textId="77777777" w:rsidR="00DA0BB6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1D5E7F61" w14:textId="77777777" w:rsidR="00DA0BB6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4D4963C3" w14:textId="77777777" w:rsidR="00DA0BB6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1385088F" w14:textId="77777777" w:rsidR="00DA0BB6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71A60BD2" w14:textId="77777777" w:rsidR="00DA0BB6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371" w:type="dxa"/>
            <w:shd w:val="clear" w:color="auto" w:fill="auto"/>
            <w:vAlign w:val="center"/>
          </w:tcPr>
          <w:p w14:paraId="0A206822" w14:textId="504E0B20" w:rsidR="00DA0BB6" w:rsidRPr="003F0878" w:rsidRDefault="00AA60F1" w:rsidP="003F0878">
            <w:pPr>
              <w:pStyle w:val="TableParagraph"/>
              <w:spacing w:line="256" w:lineRule="exact"/>
              <w:ind w:left="2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зачет</w:t>
            </w:r>
          </w:p>
        </w:tc>
      </w:tr>
      <w:tr w:rsidR="00DA0BB6" w14:paraId="1227E689" w14:textId="77777777" w:rsidTr="00C57021">
        <w:trPr>
          <w:trHeight w:val="275"/>
        </w:trPr>
        <w:tc>
          <w:tcPr>
            <w:tcW w:w="558" w:type="dxa"/>
            <w:shd w:val="clear" w:color="auto" w:fill="auto"/>
            <w:vAlign w:val="center"/>
          </w:tcPr>
          <w:p w14:paraId="102F58F6" w14:textId="77777777" w:rsidR="00DA0BB6" w:rsidRDefault="00DA0BB6" w:rsidP="00DA0BB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66" w:type="dxa"/>
            <w:shd w:val="clear" w:color="auto" w:fill="auto"/>
            <w:vAlign w:val="center"/>
          </w:tcPr>
          <w:p w14:paraId="03749B48" w14:textId="77777777" w:rsidR="00DA0BB6" w:rsidRDefault="00DA0BB6" w:rsidP="00DA0BB6">
            <w:pPr>
              <w:pStyle w:val="TableParagraph"/>
              <w:spacing w:line="256" w:lineRule="exact"/>
              <w:ind w:left="25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Всего: 72 акад. часа</w:t>
            </w:r>
          </w:p>
        </w:tc>
        <w:tc>
          <w:tcPr>
            <w:tcW w:w="509" w:type="dxa"/>
            <w:shd w:val="clear" w:color="auto" w:fill="auto"/>
            <w:vAlign w:val="center"/>
          </w:tcPr>
          <w:p w14:paraId="2B75B854" w14:textId="77777777" w:rsidR="00DA0BB6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5E2D3792" w14:textId="350A9D9A" w:rsidR="00DA0BB6" w:rsidRDefault="00DA0BB6" w:rsidP="00DA0BB6">
            <w:pPr>
              <w:pStyle w:val="TableParagraph"/>
              <w:spacing w:line="256" w:lineRule="exact"/>
              <w:ind w:left="207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26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07B9B9B4" w14:textId="7EAA8537" w:rsidR="00DA0BB6" w:rsidRDefault="00DA0BB6" w:rsidP="00DA0BB6">
            <w:pPr>
              <w:pStyle w:val="TableParagraph"/>
              <w:spacing w:line="256" w:lineRule="exact"/>
              <w:ind w:right="197"/>
              <w:jc w:val="right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8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7B15E3D0" w14:textId="7E35C111" w:rsidR="00DA0BB6" w:rsidRDefault="00DA0BB6" w:rsidP="005E4AF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11D18FF6" w14:textId="77777777" w:rsidR="00DA0BB6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14:paraId="2F8C8B56" w14:textId="44521C87" w:rsidR="00DA0BB6" w:rsidRDefault="00AA60F1" w:rsidP="00DA0BB6">
            <w:pPr>
              <w:pStyle w:val="TableParagraph"/>
              <w:spacing w:line="256" w:lineRule="exact"/>
              <w:ind w:right="199"/>
              <w:jc w:val="right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3DCA3A35" w14:textId="4DF9E9AF" w:rsidR="00DA0BB6" w:rsidRDefault="00DA0BB6" w:rsidP="00DA0BB6">
            <w:pPr>
              <w:pStyle w:val="TableParagraph"/>
              <w:spacing w:line="256" w:lineRule="exact"/>
              <w:ind w:left="26"/>
              <w:rPr>
                <w:b/>
                <w:sz w:val="24"/>
                <w:szCs w:val="24"/>
                <w:lang w:val="ru-RU"/>
              </w:rPr>
            </w:pPr>
          </w:p>
        </w:tc>
      </w:tr>
    </w:tbl>
    <w:p w14:paraId="1FC3E319" w14:textId="77777777" w:rsidR="00727AB6" w:rsidRDefault="00727AB6" w:rsidP="00771D54">
      <w:pPr>
        <w:widowControl/>
        <w:spacing w:after="200" w:line="276" w:lineRule="auto"/>
        <w:rPr>
          <w:b/>
          <w:i/>
          <w:sz w:val="24"/>
          <w:szCs w:val="24"/>
        </w:rPr>
      </w:pPr>
      <w:bookmarkStart w:id="8" w:name="_bookmark59"/>
      <w:bookmarkEnd w:id="8"/>
    </w:p>
    <w:p w14:paraId="38EBFAF1" w14:textId="77777777" w:rsidR="00727AB6" w:rsidRDefault="00EE2E55" w:rsidP="00771D54">
      <w:pPr>
        <w:pStyle w:val="af1"/>
        <w:spacing w:before="2"/>
        <w:ind w:left="0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Заочная форма обучения</w:t>
      </w: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2977"/>
        <w:gridCol w:w="509"/>
        <w:gridCol w:w="655"/>
        <w:gridCol w:w="657"/>
        <w:gridCol w:w="655"/>
        <w:gridCol w:w="655"/>
        <w:gridCol w:w="616"/>
        <w:gridCol w:w="2415"/>
      </w:tblGrid>
      <w:tr w:rsidR="00727AB6" w:rsidRPr="00771D54" w14:paraId="65CDB194" w14:textId="77777777" w:rsidTr="00771D54">
        <w:trPr>
          <w:trHeight w:val="1312"/>
        </w:trPr>
        <w:tc>
          <w:tcPr>
            <w:tcW w:w="558" w:type="dxa"/>
            <w:vMerge w:val="restart"/>
            <w:shd w:val="clear" w:color="auto" w:fill="auto"/>
            <w:vAlign w:val="center"/>
          </w:tcPr>
          <w:p w14:paraId="5006C69E" w14:textId="77777777" w:rsidR="00727AB6" w:rsidRPr="00771D54" w:rsidRDefault="00EE2E55" w:rsidP="00771D54">
            <w:pPr>
              <w:pStyle w:val="TableParagraph"/>
              <w:ind w:left="26" w:right="126"/>
              <w:rPr>
                <w:b/>
                <w:sz w:val="24"/>
                <w:szCs w:val="24"/>
                <w:lang w:val="ru-RU"/>
              </w:rPr>
            </w:pPr>
            <w:r w:rsidRPr="00771D54">
              <w:rPr>
                <w:b/>
                <w:sz w:val="24"/>
                <w:szCs w:val="24"/>
                <w:lang w:val="ru-RU"/>
              </w:rPr>
              <w:t>№</w:t>
            </w:r>
            <w:r w:rsidRPr="00771D54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2EFE77C9" w14:textId="77777777" w:rsidR="00727AB6" w:rsidRPr="00771D54" w:rsidRDefault="00EE2E55" w:rsidP="00771D54">
            <w:pPr>
              <w:pStyle w:val="TableParagraph"/>
              <w:ind w:left="25" w:right="912"/>
              <w:rPr>
                <w:b/>
                <w:sz w:val="24"/>
                <w:szCs w:val="24"/>
                <w:lang w:val="ru-RU"/>
              </w:rPr>
            </w:pPr>
            <w:r w:rsidRPr="00771D54">
              <w:rPr>
                <w:b/>
                <w:sz w:val="24"/>
                <w:szCs w:val="24"/>
                <w:lang w:val="ru-RU"/>
              </w:rPr>
              <w:t>Темы</w:t>
            </w:r>
            <w:r w:rsidRPr="00771D54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b/>
                <w:sz w:val="24"/>
                <w:szCs w:val="24"/>
                <w:lang w:val="ru-RU"/>
              </w:rPr>
              <w:t>(разделы)</w:t>
            </w:r>
            <w:r w:rsidRPr="00771D54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b/>
                <w:sz w:val="24"/>
                <w:szCs w:val="24"/>
                <w:lang w:val="ru-RU"/>
              </w:rPr>
              <w:t>дисциплины,</w:t>
            </w:r>
            <w:r w:rsidRPr="00771D54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b/>
                <w:sz w:val="24"/>
                <w:szCs w:val="24"/>
                <w:lang w:val="ru-RU"/>
              </w:rPr>
              <w:t>их</w:t>
            </w:r>
            <w:r w:rsidRPr="00771D5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b/>
                <w:sz w:val="24"/>
                <w:szCs w:val="24"/>
                <w:lang w:val="ru-RU"/>
              </w:rPr>
              <w:t>содержание</w:t>
            </w:r>
          </w:p>
        </w:tc>
        <w:tc>
          <w:tcPr>
            <w:tcW w:w="509" w:type="dxa"/>
            <w:vMerge w:val="restart"/>
            <w:shd w:val="clear" w:color="auto" w:fill="auto"/>
            <w:textDirection w:val="btLr"/>
            <w:vAlign w:val="center"/>
          </w:tcPr>
          <w:p w14:paraId="7346326F" w14:textId="77777777" w:rsidR="00727AB6" w:rsidRPr="00771D54" w:rsidRDefault="00EE2E55" w:rsidP="00771D54">
            <w:pPr>
              <w:pStyle w:val="TableParagraph"/>
              <w:ind w:left="25" w:right="13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771D54">
              <w:rPr>
                <w:b/>
                <w:color w:val="000000" w:themeColor="text1"/>
                <w:spacing w:val="-1"/>
                <w:sz w:val="24"/>
                <w:szCs w:val="24"/>
                <w:lang w:val="ru-RU"/>
              </w:rPr>
              <w:t>Сем</w:t>
            </w:r>
            <w:r w:rsidRPr="00771D54">
              <w:rPr>
                <w:b/>
                <w:color w:val="000000" w:themeColor="text1"/>
                <w:spacing w:val="-5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1D54">
              <w:rPr>
                <w:b/>
                <w:color w:val="000000" w:themeColor="text1"/>
                <w:sz w:val="24"/>
                <w:szCs w:val="24"/>
                <w:lang w:val="ru-RU"/>
              </w:rPr>
              <w:t>естр</w:t>
            </w:r>
            <w:proofErr w:type="spellEnd"/>
          </w:p>
        </w:tc>
        <w:tc>
          <w:tcPr>
            <w:tcW w:w="3238" w:type="dxa"/>
            <w:gridSpan w:val="5"/>
            <w:shd w:val="clear" w:color="auto" w:fill="auto"/>
            <w:vAlign w:val="center"/>
          </w:tcPr>
          <w:p w14:paraId="6709B30D" w14:textId="77777777" w:rsidR="00727AB6" w:rsidRPr="00771D54" w:rsidRDefault="00EE2E55" w:rsidP="00771D54">
            <w:pPr>
              <w:pStyle w:val="TableParagraph"/>
              <w:spacing w:line="275" w:lineRule="exact"/>
              <w:ind w:left="27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771D54">
              <w:rPr>
                <w:b/>
                <w:color w:val="000000" w:themeColor="text1"/>
                <w:sz w:val="24"/>
                <w:szCs w:val="24"/>
                <w:lang w:val="ru-RU"/>
              </w:rPr>
              <w:t>Виды</w:t>
            </w:r>
            <w:r w:rsidRPr="00771D54">
              <w:rPr>
                <w:b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b/>
                <w:color w:val="000000" w:themeColor="text1"/>
                <w:sz w:val="24"/>
                <w:szCs w:val="24"/>
                <w:lang w:val="ru-RU"/>
              </w:rPr>
              <w:t>учебных</w:t>
            </w:r>
            <w:r w:rsidRPr="00771D54">
              <w:rPr>
                <w:b/>
                <w:color w:val="000000" w:themeColor="text1"/>
                <w:spacing w:val="-2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b/>
                <w:color w:val="000000" w:themeColor="text1"/>
                <w:sz w:val="24"/>
                <w:szCs w:val="24"/>
                <w:lang w:val="ru-RU"/>
              </w:rPr>
              <w:t>занятий</w:t>
            </w:r>
          </w:p>
          <w:p w14:paraId="7A26D4C2" w14:textId="77777777" w:rsidR="00727AB6" w:rsidRPr="00771D54" w:rsidRDefault="00EE2E55" w:rsidP="00771D54">
            <w:pPr>
              <w:pStyle w:val="TableParagraph"/>
              <w:ind w:left="27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 w:rsidRPr="00771D54">
              <w:rPr>
                <w:b/>
                <w:color w:val="000000" w:themeColor="text1"/>
                <w:sz w:val="24"/>
                <w:szCs w:val="24"/>
                <w:lang w:val="ru-RU"/>
              </w:rPr>
              <w:t>и</w:t>
            </w:r>
            <w:r w:rsidRPr="00771D54">
              <w:rPr>
                <w:b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b/>
                <w:color w:val="000000" w:themeColor="text1"/>
                <w:sz w:val="24"/>
                <w:szCs w:val="24"/>
                <w:lang w:val="ru-RU"/>
              </w:rPr>
              <w:t>их</w:t>
            </w:r>
            <w:r w:rsidRPr="00771D54">
              <w:rPr>
                <w:b/>
                <w:color w:val="000000" w:themeColor="text1"/>
                <w:spacing w:val="-4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b/>
                <w:color w:val="000000" w:themeColor="text1"/>
                <w:sz w:val="24"/>
                <w:szCs w:val="24"/>
                <w:lang w:val="ru-RU"/>
              </w:rPr>
              <w:t>трудоемкость,</w:t>
            </w:r>
            <w:r w:rsidRPr="00771D54">
              <w:rPr>
                <w:b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b/>
                <w:color w:val="000000" w:themeColor="text1"/>
                <w:sz w:val="24"/>
                <w:szCs w:val="24"/>
                <w:lang w:val="ru-RU"/>
              </w:rPr>
              <w:t>акад.</w:t>
            </w:r>
            <w:r w:rsidRPr="00771D54">
              <w:rPr>
                <w:b/>
                <w:color w:val="000000" w:themeColor="text1"/>
                <w:spacing w:val="-1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b/>
                <w:color w:val="000000" w:themeColor="text1"/>
                <w:sz w:val="24"/>
                <w:szCs w:val="24"/>
                <w:lang w:val="ru-RU"/>
              </w:rPr>
              <w:t>час</w:t>
            </w:r>
          </w:p>
        </w:tc>
        <w:tc>
          <w:tcPr>
            <w:tcW w:w="2415" w:type="dxa"/>
            <w:vMerge w:val="restart"/>
            <w:shd w:val="clear" w:color="auto" w:fill="auto"/>
            <w:vAlign w:val="center"/>
          </w:tcPr>
          <w:p w14:paraId="3EBD0AEA" w14:textId="77777777" w:rsidR="00727AB6" w:rsidRPr="00771D54" w:rsidRDefault="00EE2E55" w:rsidP="00771D54">
            <w:pPr>
              <w:pStyle w:val="TableParagraph"/>
              <w:tabs>
                <w:tab w:val="left" w:pos="1322"/>
              </w:tabs>
              <w:ind w:left="26" w:right="19"/>
              <w:rPr>
                <w:b/>
                <w:sz w:val="24"/>
                <w:szCs w:val="24"/>
                <w:lang w:val="ru-RU"/>
              </w:rPr>
            </w:pPr>
            <w:r w:rsidRPr="00771D54">
              <w:rPr>
                <w:b/>
                <w:sz w:val="24"/>
                <w:szCs w:val="24"/>
                <w:lang w:val="ru-RU"/>
              </w:rPr>
              <w:t>Формы</w:t>
            </w:r>
            <w:r w:rsidRPr="00771D54">
              <w:rPr>
                <w:b/>
                <w:sz w:val="24"/>
                <w:szCs w:val="24"/>
                <w:lang w:val="ru-RU"/>
              </w:rPr>
              <w:tab/>
            </w:r>
            <w:r w:rsidRPr="00771D54">
              <w:rPr>
                <w:b/>
                <w:spacing w:val="-1"/>
                <w:sz w:val="24"/>
                <w:szCs w:val="24"/>
                <w:lang w:val="ru-RU"/>
              </w:rPr>
              <w:t>текущего</w:t>
            </w:r>
            <w:r w:rsidRPr="00771D54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b/>
                <w:sz w:val="24"/>
                <w:szCs w:val="24"/>
                <w:lang w:val="ru-RU"/>
              </w:rPr>
              <w:t>контроля</w:t>
            </w:r>
            <w:r w:rsidRPr="00771D54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b/>
                <w:sz w:val="24"/>
                <w:szCs w:val="24"/>
                <w:lang w:val="ru-RU"/>
              </w:rPr>
              <w:t>успеваемости</w:t>
            </w:r>
          </w:p>
          <w:p w14:paraId="75589755" w14:textId="77777777" w:rsidR="00727AB6" w:rsidRPr="00771D54" w:rsidRDefault="00727AB6" w:rsidP="00771D54">
            <w:pPr>
              <w:pStyle w:val="TableParagraph"/>
              <w:rPr>
                <w:b/>
                <w:i/>
                <w:sz w:val="24"/>
                <w:szCs w:val="24"/>
                <w:lang w:val="ru-RU"/>
              </w:rPr>
            </w:pPr>
          </w:p>
          <w:p w14:paraId="62B2A065" w14:textId="77777777" w:rsidR="00727AB6" w:rsidRPr="00771D54" w:rsidRDefault="00727AB6" w:rsidP="00771D54">
            <w:pPr>
              <w:pStyle w:val="TableParagraph"/>
              <w:spacing w:before="10"/>
              <w:rPr>
                <w:b/>
                <w:i/>
                <w:sz w:val="24"/>
                <w:szCs w:val="24"/>
                <w:lang w:val="ru-RU"/>
              </w:rPr>
            </w:pPr>
          </w:p>
          <w:p w14:paraId="79C04118" w14:textId="77777777" w:rsidR="00727AB6" w:rsidRPr="00771D54" w:rsidRDefault="00727AB6" w:rsidP="00771D54">
            <w:pPr>
              <w:pStyle w:val="TableParagraph"/>
              <w:ind w:left="26" w:right="602"/>
              <w:rPr>
                <w:b/>
                <w:bCs/>
                <w:sz w:val="24"/>
                <w:szCs w:val="24"/>
                <w:lang w:val="ru-RU"/>
              </w:rPr>
            </w:pPr>
          </w:p>
          <w:p w14:paraId="5F8E1FF7" w14:textId="77777777" w:rsidR="00727AB6" w:rsidRPr="00771D54" w:rsidRDefault="00727AB6" w:rsidP="00771D54">
            <w:pPr>
              <w:pStyle w:val="TableParagraph"/>
              <w:ind w:left="26" w:right="602"/>
              <w:rPr>
                <w:b/>
                <w:bCs/>
                <w:sz w:val="24"/>
                <w:szCs w:val="24"/>
                <w:lang w:val="ru-RU"/>
              </w:rPr>
            </w:pPr>
          </w:p>
          <w:p w14:paraId="6A6D3672" w14:textId="77777777" w:rsidR="00727AB6" w:rsidRPr="00771D54" w:rsidRDefault="00EE2E55" w:rsidP="00771D54">
            <w:pPr>
              <w:pStyle w:val="TableParagraph"/>
              <w:ind w:left="26" w:right="602"/>
              <w:rPr>
                <w:b/>
                <w:bCs/>
                <w:sz w:val="24"/>
                <w:szCs w:val="24"/>
                <w:lang w:val="ru-RU"/>
              </w:rPr>
            </w:pPr>
            <w:r w:rsidRPr="00771D54">
              <w:rPr>
                <w:b/>
                <w:sz w:val="24"/>
                <w:szCs w:val="24"/>
                <w:lang w:val="ru-RU"/>
              </w:rPr>
              <w:t>Форма</w:t>
            </w:r>
            <w:r w:rsidRPr="00771D54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b/>
                <w:spacing w:val="-1"/>
                <w:sz w:val="24"/>
                <w:szCs w:val="24"/>
                <w:lang w:val="ru-RU"/>
              </w:rPr>
              <w:t>промежуточной</w:t>
            </w:r>
            <w:r w:rsidRPr="00771D54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b/>
                <w:sz w:val="24"/>
                <w:szCs w:val="24"/>
                <w:lang w:val="ru-RU"/>
              </w:rPr>
              <w:t>аттестации</w:t>
            </w:r>
          </w:p>
          <w:p w14:paraId="7ACEACF2" w14:textId="77777777" w:rsidR="00727AB6" w:rsidRPr="00771D54" w:rsidRDefault="00EE2E55" w:rsidP="00771D54">
            <w:pPr>
              <w:pStyle w:val="TableParagraph"/>
              <w:ind w:left="26"/>
              <w:rPr>
                <w:b/>
                <w:i/>
                <w:sz w:val="24"/>
                <w:szCs w:val="24"/>
              </w:rPr>
            </w:pPr>
            <w:proofErr w:type="spellStart"/>
            <w:r w:rsidRPr="00771D54">
              <w:rPr>
                <w:b/>
                <w:i/>
                <w:sz w:val="24"/>
                <w:szCs w:val="24"/>
              </w:rPr>
              <w:t>по</w:t>
            </w:r>
            <w:proofErr w:type="spellEnd"/>
            <w:r w:rsidRPr="00771D54">
              <w:rPr>
                <w:b/>
                <w:i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71D54">
              <w:rPr>
                <w:b/>
                <w:i/>
                <w:sz w:val="24"/>
                <w:szCs w:val="24"/>
              </w:rPr>
              <w:t>семестрам</w:t>
            </w:r>
            <w:proofErr w:type="spellEnd"/>
          </w:p>
        </w:tc>
      </w:tr>
      <w:tr w:rsidR="00727AB6" w:rsidRPr="00771D54" w14:paraId="619862B8" w14:textId="77777777" w:rsidTr="00771D54">
        <w:trPr>
          <w:cantSplit/>
          <w:trHeight w:val="2717"/>
        </w:trPr>
        <w:tc>
          <w:tcPr>
            <w:tcW w:w="558" w:type="dxa"/>
            <w:vMerge/>
            <w:shd w:val="clear" w:color="auto" w:fill="auto"/>
            <w:vAlign w:val="center"/>
          </w:tcPr>
          <w:p w14:paraId="1F2269BD" w14:textId="77777777" w:rsidR="00727AB6" w:rsidRPr="00771D54" w:rsidRDefault="00727AB6" w:rsidP="00771D54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063F2B84" w14:textId="77777777" w:rsidR="00727AB6" w:rsidRPr="00771D54" w:rsidRDefault="00727AB6" w:rsidP="00771D54">
            <w:pPr>
              <w:rPr>
                <w:sz w:val="24"/>
                <w:szCs w:val="24"/>
              </w:rPr>
            </w:pPr>
          </w:p>
        </w:tc>
        <w:tc>
          <w:tcPr>
            <w:tcW w:w="509" w:type="dxa"/>
            <w:vMerge/>
            <w:shd w:val="clear" w:color="auto" w:fill="auto"/>
            <w:vAlign w:val="center"/>
          </w:tcPr>
          <w:p w14:paraId="40750EBE" w14:textId="77777777" w:rsidR="00727AB6" w:rsidRPr="00771D54" w:rsidRDefault="00727AB6" w:rsidP="00771D54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dxa"/>
            <w:shd w:val="clear" w:color="auto" w:fill="auto"/>
            <w:textDirection w:val="btLr"/>
            <w:vAlign w:val="center"/>
          </w:tcPr>
          <w:p w14:paraId="65C353CE" w14:textId="77777777" w:rsidR="00727AB6" w:rsidRPr="00771D54" w:rsidRDefault="00EE2E55" w:rsidP="00771D54">
            <w:pPr>
              <w:pStyle w:val="TableParagraph"/>
              <w:spacing w:before="1"/>
              <w:ind w:left="27" w:right="-2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771D54">
              <w:rPr>
                <w:color w:val="000000" w:themeColor="text1"/>
                <w:sz w:val="24"/>
                <w:szCs w:val="24"/>
              </w:rPr>
              <w:t>лекци</w:t>
            </w:r>
            <w:proofErr w:type="spellEnd"/>
            <w:r w:rsidRPr="00771D54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771D54">
              <w:rPr>
                <w:color w:val="000000" w:themeColor="text1"/>
                <w:sz w:val="24"/>
                <w:szCs w:val="24"/>
              </w:rPr>
              <w:t>и</w:t>
            </w:r>
          </w:p>
        </w:tc>
        <w:tc>
          <w:tcPr>
            <w:tcW w:w="657" w:type="dxa"/>
            <w:shd w:val="clear" w:color="auto" w:fill="auto"/>
            <w:textDirection w:val="btLr"/>
            <w:vAlign w:val="center"/>
          </w:tcPr>
          <w:p w14:paraId="1172FC4D" w14:textId="77777777" w:rsidR="00727AB6" w:rsidRPr="00771D54" w:rsidRDefault="00EE2E55" w:rsidP="00771D54">
            <w:pPr>
              <w:pStyle w:val="TableParagraph"/>
              <w:ind w:left="27" w:right="39"/>
              <w:jc w:val="both"/>
              <w:rPr>
                <w:color w:val="000000" w:themeColor="text1"/>
                <w:sz w:val="24"/>
                <w:szCs w:val="24"/>
              </w:rPr>
            </w:pPr>
            <w:r w:rsidRPr="00771D54">
              <w:rPr>
                <w:color w:val="000000" w:themeColor="text1"/>
                <w:sz w:val="24"/>
                <w:szCs w:val="24"/>
                <w:lang w:val="ru-RU"/>
              </w:rPr>
              <w:t>Семинарские</w:t>
            </w:r>
          </w:p>
        </w:tc>
        <w:tc>
          <w:tcPr>
            <w:tcW w:w="655" w:type="dxa"/>
            <w:shd w:val="clear" w:color="auto" w:fill="auto"/>
            <w:textDirection w:val="btLr"/>
            <w:vAlign w:val="center"/>
          </w:tcPr>
          <w:p w14:paraId="0345D01F" w14:textId="77777777" w:rsidR="00727AB6" w:rsidRPr="00771D54" w:rsidRDefault="00EE2E55" w:rsidP="00771D54">
            <w:pPr>
              <w:pStyle w:val="TableParagraph"/>
              <w:ind w:left="26" w:right="30"/>
              <w:jc w:val="both"/>
              <w:rPr>
                <w:color w:val="000000" w:themeColor="text1"/>
                <w:sz w:val="24"/>
                <w:szCs w:val="24"/>
              </w:rPr>
            </w:pPr>
            <w:r w:rsidRPr="00771D54">
              <w:rPr>
                <w:color w:val="000000" w:themeColor="text1"/>
                <w:sz w:val="24"/>
                <w:szCs w:val="24"/>
                <w:lang w:val="ru-RU"/>
              </w:rPr>
              <w:t>Иная контактная работа</w:t>
            </w:r>
          </w:p>
        </w:tc>
        <w:tc>
          <w:tcPr>
            <w:tcW w:w="655" w:type="dxa"/>
            <w:shd w:val="clear" w:color="auto" w:fill="auto"/>
            <w:textDirection w:val="btLr"/>
            <w:vAlign w:val="center"/>
          </w:tcPr>
          <w:p w14:paraId="284DE6F1" w14:textId="1F271BF7" w:rsidR="00727AB6" w:rsidRPr="00771D54" w:rsidRDefault="00EE2E55" w:rsidP="00771D54">
            <w:pPr>
              <w:pStyle w:val="TableParagraph"/>
              <w:ind w:left="26" w:right="21"/>
              <w:jc w:val="both"/>
              <w:rPr>
                <w:color w:val="000000" w:themeColor="text1"/>
                <w:sz w:val="24"/>
                <w:szCs w:val="24"/>
              </w:rPr>
            </w:pPr>
            <w:r w:rsidRPr="00771D54">
              <w:rPr>
                <w:color w:val="000000" w:themeColor="text1"/>
                <w:sz w:val="24"/>
                <w:szCs w:val="24"/>
              </w:rPr>
              <w:t>к</w:t>
            </w:r>
            <w:r w:rsidR="00771D54">
              <w:rPr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771D54">
              <w:rPr>
                <w:color w:val="000000" w:themeColor="text1"/>
                <w:sz w:val="24"/>
                <w:szCs w:val="24"/>
              </w:rPr>
              <w:t>нсу</w:t>
            </w:r>
            <w:proofErr w:type="spellEnd"/>
            <w:r w:rsidRPr="00771D54">
              <w:rPr>
                <w:color w:val="000000" w:themeColor="text1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771D54">
              <w:rPr>
                <w:color w:val="000000" w:themeColor="text1"/>
                <w:sz w:val="24"/>
                <w:szCs w:val="24"/>
              </w:rPr>
              <w:t>льтац</w:t>
            </w:r>
            <w:proofErr w:type="spellEnd"/>
            <w:r w:rsidRPr="00771D54">
              <w:rPr>
                <w:color w:val="000000" w:themeColor="text1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771D54">
              <w:rPr>
                <w:color w:val="000000" w:themeColor="text1"/>
                <w:sz w:val="24"/>
                <w:szCs w:val="24"/>
              </w:rPr>
              <w:t>ии</w:t>
            </w:r>
            <w:proofErr w:type="spellEnd"/>
          </w:p>
        </w:tc>
        <w:tc>
          <w:tcPr>
            <w:tcW w:w="616" w:type="dxa"/>
            <w:shd w:val="clear" w:color="auto" w:fill="auto"/>
            <w:textDirection w:val="btLr"/>
            <w:vAlign w:val="center"/>
          </w:tcPr>
          <w:p w14:paraId="4FA16F70" w14:textId="77777777" w:rsidR="00727AB6" w:rsidRPr="00771D54" w:rsidRDefault="00EE2E55" w:rsidP="00771D54">
            <w:pPr>
              <w:pStyle w:val="TableParagraph"/>
              <w:spacing w:before="150"/>
              <w:ind w:left="28" w:right="30"/>
              <w:rPr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771D54">
              <w:rPr>
                <w:color w:val="000000" w:themeColor="text1"/>
                <w:spacing w:val="-1"/>
                <w:sz w:val="24"/>
                <w:szCs w:val="24"/>
                <w:lang w:val="ru-RU"/>
              </w:rPr>
              <w:t>самос</w:t>
            </w:r>
            <w:proofErr w:type="spellEnd"/>
            <w:r w:rsidRPr="00771D54">
              <w:rPr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1D54">
              <w:rPr>
                <w:color w:val="000000" w:themeColor="text1"/>
                <w:sz w:val="24"/>
                <w:szCs w:val="24"/>
                <w:lang w:val="ru-RU"/>
              </w:rPr>
              <w:t>тояте</w:t>
            </w:r>
            <w:proofErr w:type="spellEnd"/>
            <w:r w:rsidRPr="00771D54">
              <w:rPr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71D54">
              <w:rPr>
                <w:color w:val="000000" w:themeColor="text1"/>
                <w:sz w:val="24"/>
                <w:szCs w:val="24"/>
                <w:lang w:val="ru-RU"/>
              </w:rPr>
              <w:t>льная</w:t>
            </w:r>
            <w:proofErr w:type="spellEnd"/>
            <w:r w:rsidRPr="00771D54">
              <w:rPr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color w:val="000000" w:themeColor="text1"/>
                <w:sz w:val="24"/>
                <w:szCs w:val="24"/>
                <w:lang w:val="ru-RU"/>
              </w:rPr>
              <w:t>работ</w:t>
            </w:r>
            <w:r w:rsidRPr="00771D54">
              <w:rPr>
                <w:color w:val="000000" w:themeColor="text1"/>
                <w:spacing w:val="-58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color w:val="000000" w:themeColor="text1"/>
                <w:sz w:val="24"/>
                <w:szCs w:val="24"/>
                <w:lang w:val="ru-RU"/>
              </w:rPr>
              <w:t>а</w:t>
            </w:r>
          </w:p>
        </w:tc>
        <w:tc>
          <w:tcPr>
            <w:tcW w:w="2415" w:type="dxa"/>
            <w:vMerge/>
            <w:shd w:val="clear" w:color="auto" w:fill="auto"/>
            <w:vAlign w:val="center"/>
          </w:tcPr>
          <w:p w14:paraId="7F3CFBE4" w14:textId="77777777" w:rsidR="00727AB6" w:rsidRPr="00771D54" w:rsidRDefault="00727AB6" w:rsidP="00771D54">
            <w:pPr>
              <w:rPr>
                <w:sz w:val="24"/>
                <w:szCs w:val="24"/>
                <w:lang w:val="ru-RU"/>
              </w:rPr>
            </w:pPr>
          </w:p>
        </w:tc>
      </w:tr>
      <w:tr w:rsidR="00DA0BB6" w:rsidRPr="00771D54" w14:paraId="1575F162" w14:textId="77777777" w:rsidTr="00771D54">
        <w:trPr>
          <w:trHeight w:val="275"/>
        </w:trPr>
        <w:tc>
          <w:tcPr>
            <w:tcW w:w="558" w:type="dxa"/>
            <w:shd w:val="clear" w:color="auto" w:fill="auto"/>
            <w:vAlign w:val="center"/>
          </w:tcPr>
          <w:p w14:paraId="2E1027A7" w14:textId="77777777" w:rsidR="00DA0BB6" w:rsidRPr="00771D54" w:rsidRDefault="00DA0BB6" w:rsidP="00DA0BB6">
            <w:pPr>
              <w:pStyle w:val="TableParagraph"/>
              <w:spacing w:line="256" w:lineRule="exact"/>
              <w:ind w:left="26"/>
              <w:rPr>
                <w:sz w:val="24"/>
                <w:szCs w:val="24"/>
              </w:rPr>
            </w:pPr>
            <w:r w:rsidRPr="00771D54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CCE0058" w14:textId="77777777" w:rsidR="00DA0BB6" w:rsidRPr="00771D54" w:rsidRDefault="00DA0BB6" w:rsidP="00DA0BB6">
            <w:pPr>
              <w:pStyle w:val="TableParagraph"/>
              <w:spacing w:line="256" w:lineRule="exact"/>
              <w:ind w:left="25"/>
              <w:rPr>
                <w:sz w:val="24"/>
                <w:szCs w:val="24"/>
              </w:rPr>
            </w:pPr>
            <w:proofErr w:type="spellStart"/>
            <w:r w:rsidRPr="00771D54">
              <w:rPr>
                <w:color w:val="1F3762"/>
                <w:sz w:val="24"/>
                <w:szCs w:val="24"/>
              </w:rPr>
              <w:t>Что</w:t>
            </w:r>
            <w:proofErr w:type="spellEnd"/>
            <w:r w:rsidRPr="00771D54">
              <w:rPr>
                <w:color w:val="1F3762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71D54">
              <w:rPr>
                <w:color w:val="1F3762"/>
                <w:sz w:val="24"/>
                <w:szCs w:val="24"/>
              </w:rPr>
              <w:t>такое</w:t>
            </w:r>
            <w:proofErr w:type="spellEnd"/>
            <w:r w:rsidRPr="00771D54">
              <w:rPr>
                <w:color w:val="1F3762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71D54">
              <w:rPr>
                <w:color w:val="1F3762"/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509" w:type="dxa"/>
            <w:shd w:val="clear" w:color="auto" w:fill="auto"/>
            <w:vAlign w:val="center"/>
          </w:tcPr>
          <w:p w14:paraId="45EFFF2B" w14:textId="77777777" w:rsidR="00DA0BB6" w:rsidRPr="00771D54" w:rsidRDefault="00DA0BB6" w:rsidP="00DA0BB6">
            <w:pPr>
              <w:pStyle w:val="TableParagraph"/>
              <w:spacing w:line="256" w:lineRule="exact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 w:rsidRPr="00771D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231CEE3D" w14:textId="135D6152" w:rsidR="00DA0BB6" w:rsidRPr="00771D54" w:rsidRDefault="003F0878" w:rsidP="00DA0BB6">
            <w:pPr>
              <w:pStyle w:val="TableParagraph"/>
              <w:spacing w:line="256" w:lineRule="exact"/>
              <w:ind w:left="267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0,5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27EC56EE" w14:textId="50E647D0" w:rsidR="00DA0BB6" w:rsidRPr="00771D54" w:rsidRDefault="00DA0BB6" w:rsidP="00DA0BB6">
            <w:pPr>
              <w:pStyle w:val="TableParagraph"/>
              <w:spacing w:line="256" w:lineRule="exact"/>
              <w:ind w:right="257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30CFA7DA" w14:textId="0AFF4019" w:rsidR="00DA0BB6" w:rsidRPr="00771D54" w:rsidRDefault="00DA0BB6" w:rsidP="00DA0BB6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2967234C" w14:textId="77777777" w:rsidR="00DA0BB6" w:rsidRPr="00771D54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4C1F0ED" w14:textId="31930F4C" w:rsidR="00DA0BB6" w:rsidRPr="00771D54" w:rsidRDefault="00AD581F" w:rsidP="00DA0BB6">
            <w:pPr>
              <w:pStyle w:val="TableParagraph"/>
              <w:spacing w:line="256" w:lineRule="exact"/>
              <w:ind w:right="259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13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4F449787" w14:textId="4F28A36F" w:rsidR="00DA0BB6" w:rsidRPr="00DA0BB6" w:rsidRDefault="00DA0BB6" w:rsidP="00DA0B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Участие в дискуссии на семинаре. </w:t>
            </w:r>
          </w:p>
        </w:tc>
      </w:tr>
      <w:tr w:rsidR="00DA0BB6" w:rsidRPr="00771D54" w14:paraId="0DB2A859" w14:textId="77777777" w:rsidTr="00771D54">
        <w:trPr>
          <w:trHeight w:val="551"/>
        </w:trPr>
        <w:tc>
          <w:tcPr>
            <w:tcW w:w="558" w:type="dxa"/>
            <w:shd w:val="clear" w:color="auto" w:fill="auto"/>
            <w:vAlign w:val="center"/>
          </w:tcPr>
          <w:p w14:paraId="68BA002F" w14:textId="77777777" w:rsidR="00DA0BB6" w:rsidRPr="00771D54" w:rsidRDefault="00DA0BB6" w:rsidP="00DA0BB6">
            <w:pPr>
              <w:pStyle w:val="TableParagraph"/>
              <w:spacing w:line="270" w:lineRule="exact"/>
              <w:ind w:left="26"/>
              <w:rPr>
                <w:sz w:val="24"/>
                <w:szCs w:val="24"/>
              </w:rPr>
            </w:pPr>
            <w:r w:rsidRPr="00771D54">
              <w:rPr>
                <w:sz w:val="24"/>
                <w:szCs w:val="24"/>
              </w:rPr>
              <w:t>2.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2A60522" w14:textId="77777777" w:rsidR="00DA0BB6" w:rsidRPr="00771D54" w:rsidRDefault="00DA0BB6" w:rsidP="00DA0BB6">
            <w:pPr>
              <w:pStyle w:val="TableParagraph"/>
              <w:spacing w:line="270" w:lineRule="exact"/>
              <w:ind w:left="25"/>
              <w:rPr>
                <w:sz w:val="24"/>
                <w:szCs w:val="24"/>
              </w:rPr>
            </w:pPr>
            <w:proofErr w:type="spellStart"/>
            <w:r w:rsidRPr="00771D54">
              <w:rPr>
                <w:sz w:val="24"/>
                <w:szCs w:val="24"/>
              </w:rPr>
              <w:t>Российское</w:t>
            </w:r>
            <w:proofErr w:type="spellEnd"/>
            <w:r w:rsidRPr="00771D54">
              <w:rPr>
                <w:spacing w:val="70"/>
                <w:sz w:val="24"/>
                <w:szCs w:val="24"/>
              </w:rPr>
              <w:t xml:space="preserve"> </w:t>
            </w:r>
            <w:proofErr w:type="spellStart"/>
            <w:r w:rsidRPr="00771D54">
              <w:rPr>
                <w:sz w:val="24"/>
                <w:szCs w:val="24"/>
              </w:rPr>
              <w:t>государство</w:t>
            </w:r>
            <w:proofErr w:type="spellEnd"/>
            <w:r w:rsidRPr="00771D54">
              <w:rPr>
                <w:sz w:val="24"/>
                <w:szCs w:val="24"/>
              </w:rPr>
              <w:t>-</w:t>
            </w:r>
          </w:p>
          <w:p w14:paraId="761FBF11" w14:textId="77777777" w:rsidR="00DA0BB6" w:rsidRPr="00771D54" w:rsidRDefault="00DA0BB6" w:rsidP="00DA0BB6">
            <w:pPr>
              <w:pStyle w:val="TableParagraph"/>
              <w:spacing w:line="261" w:lineRule="exact"/>
              <w:ind w:left="25"/>
              <w:rPr>
                <w:sz w:val="24"/>
                <w:szCs w:val="24"/>
              </w:rPr>
            </w:pPr>
            <w:proofErr w:type="spellStart"/>
            <w:r w:rsidRPr="00771D54">
              <w:rPr>
                <w:sz w:val="24"/>
                <w:szCs w:val="24"/>
              </w:rPr>
              <w:t>цивилизация</w:t>
            </w:r>
            <w:proofErr w:type="spellEnd"/>
          </w:p>
        </w:tc>
        <w:tc>
          <w:tcPr>
            <w:tcW w:w="509" w:type="dxa"/>
            <w:shd w:val="clear" w:color="auto" w:fill="auto"/>
            <w:vAlign w:val="center"/>
          </w:tcPr>
          <w:p w14:paraId="3AF1E796" w14:textId="77777777" w:rsidR="00DA0BB6" w:rsidRPr="00771D54" w:rsidRDefault="00DA0BB6" w:rsidP="00DA0BB6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 w:rsidRPr="00771D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6D4E3B6F" w14:textId="24E23138" w:rsidR="00DA0BB6" w:rsidRPr="00771D54" w:rsidRDefault="003F0878" w:rsidP="00DA0BB6">
            <w:pPr>
              <w:pStyle w:val="TableParagraph"/>
              <w:spacing w:line="270" w:lineRule="exact"/>
              <w:ind w:left="267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0,5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6D4AF846" w14:textId="4FDC5A54" w:rsidR="00DA0BB6" w:rsidRPr="00771D54" w:rsidRDefault="003F0878" w:rsidP="00DA0BB6">
            <w:pPr>
              <w:pStyle w:val="TableParagraph"/>
              <w:spacing w:line="270" w:lineRule="exact"/>
              <w:ind w:right="257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0,5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70238572" w14:textId="7D4AB195" w:rsidR="00DA0BB6" w:rsidRPr="00771D54" w:rsidRDefault="00DA0BB6" w:rsidP="00DA0BB6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1DC35589" w14:textId="77777777" w:rsidR="00DA0BB6" w:rsidRPr="00771D54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69B52AA1" w14:textId="548F1EDD" w:rsidR="00DA0BB6" w:rsidRPr="00771D54" w:rsidRDefault="00AD581F" w:rsidP="00DA0BB6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13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6512C5E5" w14:textId="77777777" w:rsidR="00DA0BB6" w:rsidRDefault="00DA0BB6" w:rsidP="00DA0B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Участие в дискуссии на семинаре.</w:t>
            </w:r>
          </w:p>
          <w:p w14:paraId="663155BA" w14:textId="1C3EC39A" w:rsidR="00DA0BB6" w:rsidRPr="00771D54" w:rsidRDefault="00DA0BB6" w:rsidP="00DA0BB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Защита и обсуждение проектов</w:t>
            </w:r>
          </w:p>
        </w:tc>
      </w:tr>
      <w:tr w:rsidR="00DA0BB6" w:rsidRPr="00771D54" w14:paraId="48051C1C" w14:textId="77777777" w:rsidTr="00771D54">
        <w:trPr>
          <w:trHeight w:val="1103"/>
        </w:trPr>
        <w:tc>
          <w:tcPr>
            <w:tcW w:w="558" w:type="dxa"/>
            <w:shd w:val="clear" w:color="auto" w:fill="auto"/>
            <w:vAlign w:val="center"/>
          </w:tcPr>
          <w:p w14:paraId="19F127C4" w14:textId="77777777" w:rsidR="00DA0BB6" w:rsidRPr="00771D54" w:rsidRDefault="00DA0BB6" w:rsidP="00DA0BB6">
            <w:pPr>
              <w:pStyle w:val="TableParagraph"/>
              <w:spacing w:line="270" w:lineRule="exact"/>
              <w:ind w:left="26"/>
              <w:rPr>
                <w:sz w:val="24"/>
                <w:szCs w:val="24"/>
              </w:rPr>
            </w:pPr>
            <w:r w:rsidRPr="00771D54">
              <w:rPr>
                <w:sz w:val="24"/>
                <w:szCs w:val="24"/>
              </w:rPr>
              <w:t>3.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38F3DFA" w14:textId="77777777" w:rsidR="00DA0BB6" w:rsidRPr="00771D54" w:rsidRDefault="00DA0BB6" w:rsidP="00DA0BB6">
            <w:pPr>
              <w:pStyle w:val="TableParagraph"/>
              <w:ind w:left="25" w:right="449"/>
              <w:rPr>
                <w:sz w:val="24"/>
                <w:szCs w:val="24"/>
                <w:lang w:val="ru-RU"/>
              </w:rPr>
            </w:pPr>
            <w:r w:rsidRPr="00771D54">
              <w:rPr>
                <w:sz w:val="24"/>
                <w:szCs w:val="24"/>
                <w:lang w:val="ru-RU"/>
              </w:rPr>
              <w:t>Российское</w:t>
            </w:r>
            <w:r w:rsidRPr="00771D5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sz w:val="24"/>
                <w:szCs w:val="24"/>
                <w:lang w:val="ru-RU"/>
              </w:rPr>
              <w:t>мировоззрение и</w:t>
            </w:r>
            <w:r w:rsidRPr="00771D5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sz w:val="24"/>
                <w:szCs w:val="24"/>
                <w:lang w:val="ru-RU"/>
              </w:rPr>
              <w:t>ценности</w:t>
            </w:r>
            <w:r w:rsidRPr="00771D54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sz w:val="24"/>
                <w:szCs w:val="24"/>
                <w:lang w:val="ru-RU"/>
              </w:rPr>
              <w:t>российской</w:t>
            </w:r>
          </w:p>
          <w:p w14:paraId="39498D5E" w14:textId="77777777" w:rsidR="00DA0BB6" w:rsidRPr="00771D54" w:rsidRDefault="00DA0BB6" w:rsidP="00DA0BB6">
            <w:pPr>
              <w:pStyle w:val="TableParagraph"/>
              <w:spacing w:line="261" w:lineRule="exact"/>
              <w:ind w:left="25"/>
              <w:rPr>
                <w:sz w:val="24"/>
                <w:szCs w:val="24"/>
                <w:lang w:val="ru-RU"/>
              </w:rPr>
            </w:pPr>
            <w:r w:rsidRPr="00771D54">
              <w:rPr>
                <w:sz w:val="24"/>
                <w:szCs w:val="24"/>
                <w:lang w:val="ru-RU"/>
              </w:rPr>
              <w:t>цивилизации</w:t>
            </w:r>
          </w:p>
        </w:tc>
        <w:tc>
          <w:tcPr>
            <w:tcW w:w="509" w:type="dxa"/>
            <w:shd w:val="clear" w:color="auto" w:fill="auto"/>
            <w:vAlign w:val="center"/>
          </w:tcPr>
          <w:p w14:paraId="55C1180D" w14:textId="77777777" w:rsidR="00DA0BB6" w:rsidRPr="00771D54" w:rsidRDefault="00DA0BB6" w:rsidP="00DA0BB6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 w:rsidRPr="00771D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6BC4A0CF" w14:textId="77777777" w:rsidR="00DA0BB6" w:rsidRPr="00771D54" w:rsidRDefault="00DA0BB6" w:rsidP="00DA0BB6">
            <w:pPr>
              <w:pStyle w:val="TableParagraph"/>
              <w:spacing w:line="270" w:lineRule="exact"/>
              <w:ind w:left="267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71D54">
              <w:rPr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715A093A" w14:textId="6E90166B" w:rsidR="00DA0BB6" w:rsidRPr="00771D54" w:rsidRDefault="003F0878" w:rsidP="00DA0BB6">
            <w:pPr>
              <w:pStyle w:val="TableParagraph"/>
              <w:spacing w:line="270" w:lineRule="exact"/>
              <w:ind w:right="257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0,5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2620E2CB" w14:textId="358B8B4E" w:rsidR="00DA0BB6" w:rsidRPr="00771D54" w:rsidRDefault="00DA0BB6" w:rsidP="00DA0BB6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56A94ECD" w14:textId="77777777" w:rsidR="00DA0BB6" w:rsidRPr="00771D54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3840EC22" w14:textId="3C4AD6C3" w:rsidR="00DA0BB6" w:rsidRPr="00771D54" w:rsidRDefault="00AD581F" w:rsidP="00DA0BB6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13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2EE2A384" w14:textId="77777777" w:rsidR="00DA0BB6" w:rsidRDefault="00DA0BB6" w:rsidP="00DA0B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Участие в дискуссии на семинаре.</w:t>
            </w:r>
          </w:p>
          <w:p w14:paraId="2DAFB024" w14:textId="47A7DE1D" w:rsidR="00DA0BB6" w:rsidRPr="00771D54" w:rsidRDefault="00DA0BB6" w:rsidP="00DA0BB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Защита и обсуждение проектов</w:t>
            </w:r>
          </w:p>
        </w:tc>
      </w:tr>
      <w:tr w:rsidR="00DA0BB6" w:rsidRPr="00771D54" w14:paraId="4214F62A" w14:textId="77777777" w:rsidTr="00771D54">
        <w:trPr>
          <w:trHeight w:val="554"/>
        </w:trPr>
        <w:tc>
          <w:tcPr>
            <w:tcW w:w="558" w:type="dxa"/>
            <w:shd w:val="clear" w:color="auto" w:fill="auto"/>
            <w:vAlign w:val="center"/>
          </w:tcPr>
          <w:p w14:paraId="07143F82" w14:textId="77777777" w:rsidR="00DA0BB6" w:rsidRPr="00771D54" w:rsidRDefault="00DA0BB6" w:rsidP="00DA0BB6">
            <w:pPr>
              <w:pStyle w:val="TableParagraph"/>
              <w:spacing w:line="273" w:lineRule="exact"/>
              <w:ind w:left="26"/>
              <w:rPr>
                <w:sz w:val="24"/>
                <w:szCs w:val="24"/>
              </w:rPr>
            </w:pPr>
            <w:r w:rsidRPr="00771D54">
              <w:rPr>
                <w:sz w:val="24"/>
                <w:szCs w:val="24"/>
              </w:rPr>
              <w:t>4.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ED50FD5" w14:textId="77777777" w:rsidR="00DA0BB6" w:rsidRPr="00771D54" w:rsidRDefault="00DA0BB6" w:rsidP="00DA0BB6">
            <w:pPr>
              <w:pStyle w:val="TableParagraph"/>
              <w:spacing w:line="276" w:lineRule="exact"/>
              <w:ind w:left="25" w:right="718"/>
              <w:rPr>
                <w:sz w:val="24"/>
                <w:szCs w:val="24"/>
              </w:rPr>
            </w:pPr>
            <w:proofErr w:type="spellStart"/>
            <w:r w:rsidRPr="00771D54">
              <w:rPr>
                <w:sz w:val="24"/>
                <w:szCs w:val="24"/>
              </w:rPr>
              <w:t>Политическое</w:t>
            </w:r>
            <w:proofErr w:type="spellEnd"/>
            <w:r w:rsidRPr="00771D5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71D54">
              <w:rPr>
                <w:sz w:val="24"/>
                <w:szCs w:val="24"/>
              </w:rPr>
              <w:t>устройство</w:t>
            </w:r>
            <w:proofErr w:type="spellEnd"/>
            <w:r w:rsidRPr="00771D54">
              <w:rPr>
                <w:spacing w:val="-15"/>
                <w:sz w:val="24"/>
                <w:szCs w:val="24"/>
              </w:rPr>
              <w:t xml:space="preserve"> </w:t>
            </w:r>
            <w:proofErr w:type="spellStart"/>
            <w:r w:rsidRPr="00771D54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509" w:type="dxa"/>
            <w:shd w:val="clear" w:color="auto" w:fill="auto"/>
            <w:vAlign w:val="center"/>
          </w:tcPr>
          <w:p w14:paraId="3ECD1B4C" w14:textId="77777777" w:rsidR="00DA0BB6" w:rsidRPr="00771D54" w:rsidRDefault="00DA0BB6" w:rsidP="00DA0BB6">
            <w:pPr>
              <w:pStyle w:val="TableParagraph"/>
              <w:spacing w:line="273" w:lineRule="exact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 w:rsidRPr="00771D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5D9CFFEF" w14:textId="77777777" w:rsidR="00DA0BB6" w:rsidRPr="00771D54" w:rsidRDefault="00DA0BB6" w:rsidP="00DA0BB6">
            <w:pPr>
              <w:pStyle w:val="TableParagraph"/>
              <w:spacing w:line="273" w:lineRule="exact"/>
              <w:ind w:left="267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71D54">
              <w:rPr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6B135F0B" w14:textId="4590E3DC" w:rsidR="00DA0BB6" w:rsidRPr="00771D54" w:rsidRDefault="003F0878" w:rsidP="00DA0BB6">
            <w:pPr>
              <w:pStyle w:val="TableParagraph"/>
              <w:spacing w:line="273" w:lineRule="exact"/>
              <w:ind w:right="257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0,5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6132266D" w14:textId="456BF1A6" w:rsidR="00DA0BB6" w:rsidRPr="00771D54" w:rsidRDefault="00DA0BB6" w:rsidP="00DA0BB6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5BF90022" w14:textId="77777777" w:rsidR="00DA0BB6" w:rsidRPr="00771D54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A86FEB3" w14:textId="6CBC034A" w:rsidR="00DA0BB6" w:rsidRPr="00771D54" w:rsidRDefault="00AD581F" w:rsidP="00DA0BB6">
            <w:pPr>
              <w:pStyle w:val="TableParagraph"/>
              <w:spacing w:line="273" w:lineRule="exact"/>
              <w:ind w:right="259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13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0E00CC3D" w14:textId="77777777" w:rsidR="00DA0BB6" w:rsidRDefault="00DA0BB6" w:rsidP="00DA0B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Участие в дискуссии на семинаре.</w:t>
            </w:r>
          </w:p>
          <w:p w14:paraId="27E61DE1" w14:textId="4FA8017F" w:rsidR="00DA0BB6" w:rsidRPr="00771D54" w:rsidRDefault="00DA0BB6" w:rsidP="00DA0BB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Защита и обсуждение проектов</w:t>
            </w:r>
          </w:p>
        </w:tc>
      </w:tr>
      <w:tr w:rsidR="00DA0BB6" w:rsidRPr="00771D54" w14:paraId="721D869F" w14:textId="77777777" w:rsidTr="00771D54">
        <w:trPr>
          <w:trHeight w:val="551"/>
        </w:trPr>
        <w:tc>
          <w:tcPr>
            <w:tcW w:w="558" w:type="dxa"/>
            <w:shd w:val="clear" w:color="auto" w:fill="auto"/>
            <w:vAlign w:val="center"/>
          </w:tcPr>
          <w:p w14:paraId="3934704A" w14:textId="77777777" w:rsidR="00DA0BB6" w:rsidRPr="00771D54" w:rsidRDefault="00DA0BB6" w:rsidP="00DA0BB6">
            <w:pPr>
              <w:pStyle w:val="TableParagraph"/>
              <w:spacing w:line="270" w:lineRule="exact"/>
              <w:ind w:left="26"/>
              <w:rPr>
                <w:sz w:val="24"/>
                <w:szCs w:val="24"/>
              </w:rPr>
            </w:pPr>
            <w:r w:rsidRPr="00771D54">
              <w:rPr>
                <w:sz w:val="24"/>
                <w:szCs w:val="24"/>
              </w:rPr>
              <w:t>5.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BC4A837" w14:textId="77777777" w:rsidR="00DA0BB6" w:rsidRPr="00771D54" w:rsidRDefault="00DA0BB6" w:rsidP="00DA0BB6">
            <w:pPr>
              <w:pStyle w:val="TableParagraph"/>
              <w:tabs>
                <w:tab w:val="left" w:pos="1182"/>
                <w:tab w:val="left" w:pos="2526"/>
              </w:tabs>
              <w:spacing w:line="270" w:lineRule="exact"/>
              <w:ind w:left="25"/>
              <w:rPr>
                <w:sz w:val="24"/>
                <w:szCs w:val="24"/>
                <w:lang w:val="ru-RU"/>
              </w:rPr>
            </w:pPr>
            <w:r w:rsidRPr="00771D54">
              <w:rPr>
                <w:sz w:val="24"/>
                <w:szCs w:val="24"/>
                <w:lang w:val="ru-RU"/>
              </w:rPr>
              <w:t>Вызовы</w:t>
            </w:r>
            <w:r w:rsidRPr="00771D54">
              <w:rPr>
                <w:sz w:val="24"/>
                <w:szCs w:val="24"/>
                <w:lang w:val="ru-RU"/>
              </w:rPr>
              <w:tab/>
              <w:t>будущего</w:t>
            </w:r>
            <w:r w:rsidRPr="00771D54">
              <w:rPr>
                <w:sz w:val="24"/>
                <w:szCs w:val="24"/>
                <w:lang w:val="ru-RU"/>
              </w:rPr>
              <w:tab/>
              <w:t>и</w:t>
            </w:r>
          </w:p>
          <w:p w14:paraId="32761DF3" w14:textId="77777777" w:rsidR="00DA0BB6" w:rsidRPr="00771D54" w:rsidRDefault="00DA0BB6" w:rsidP="00DA0BB6">
            <w:pPr>
              <w:pStyle w:val="TableParagraph"/>
              <w:spacing w:line="261" w:lineRule="exact"/>
              <w:ind w:left="25"/>
              <w:rPr>
                <w:sz w:val="24"/>
                <w:szCs w:val="24"/>
                <w:lang w:val="ru-RU"/>
              </w:rPr>
            </w:pPr>
            <w:r w:rsidRPr="00771D54">
              <w:rPr>
                <w:sz w:val="24"/>
                <w:szCs w:val="24"/>
                <w:lang w:val="ru-RU"/>
              </w:rPr>
              <w:t>развитие</w:t>
            </w:r>
            <w:r w:rsidRPr="00771D5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71D54">
              <w:rPr>
                <w:sz w:val="24"/>
                <w:szCs w:val="24"/>
                <w:lang w:val="ru-RU"/>
              </w:rPr>
              <w:t>страны</w:t>
            </w:r>
          </w:p>
        </w:tc>
        <w:tc>
          <w:tcPr>
            <w:tcW w:w="509" w:type="dxa"/>
            <w:shd w:val="clear" w:color="auto" w:fill="auto"/>
            <w:vAlign w:val="center"/>
          </w:tcPr>
          <w:p w14:paraId="7867B031" w14:textId="77777777" w:rsidR="00DA0BB6" w:rsidRPr="00771D54" w:rsidRDefault="00DA0BB6" w:rsidP="00DA0BB6">
            <w:pPr>
              <w:pStyle w:val="TableParagraph"/>
              <w:spacing w:line="270" w:lineRule="exact"/>
              <w:ind w:left="3"/>
              <w:jc w:val="center"/>
              <w:rPr>
                <w:color w:val="000000" w:themeColor="text1"/>
                <w:sz w:val="24"/>
                <w:szCs w:val="24"/>
              </w:rPr>
            </w:pPr>
            <w:r w:rsidRPr="00771D54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3CDF3B7E" w14:textId="2EA57342" w:rsidR="00DA0BB6" w:rsidRPr="00771D54" w:rsidRDefault="003F0878" w:rsidP="00DA0BB6">
            <w:pPr>
              <w:pStyle w:val="TableParagraph"/>
              <w:spacing w:line="270" w:lineRule="exact"/>
              <w:ind w:left="267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5AFA15A2" w14:textId="7B809FE0" w:rsidR="00DA0BB6" w:rsidRPr="00771D54" w:rsidRDefault="003F0878" w:rsidP="00DA0BB6">
            <w:pPr>
              <w:pStyle w:val="TableParagraph"/>
              <w:spacing w:line="270" w:lineRule="exact"/>
              <w:ind w:right="257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0,5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471CBEEB" w14:textId="59223DA0" w:rsidR="00DA0BB6" w:rsidRPr="00771D54" w:rsidRDefault="00DA0BB6" w:rsidP="00DA0BB6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34D519C2" w14:textId="77777777" w:rsidR="00DA0BB6" w:rsidRPr="00771D54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6E49FFE4" w14:textId="7F4E6EF0" w:rsidR="00DA0BB6" w:rsidRPr="00771D54" w:rsidRDefault="00AD581F" w:rsidP="00DA0BB6">
            <w:pPr>
              <w:pStyle w:val="TableParagraph"/>
              <w:spacing w:line="270" w:lineRule="exact"/>
              <w:ind w:right="259"/>
              <w:jc w:val="righ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14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7B4E4DF5" w14:textId="77777777" w:rsidR="00DA0BB6" w:rsidRDefault="00DA0BB6" w:rsidP="00DA0BB6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Участие в дискуссии на семинаре.</w:t>
            </w:r>
          </w:p>
          <w:p w14:paraId="27EAB48E" w14:textId="0611B4A1" w:rsidR="00DA0BB6" w:rsidRPr="00771D54" w:rsidRDefault="00DA0BB6" w:rsidP="00DA0BB6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Защита и обсуждение проектов</w:t>
            </w:r>
          </w:p>
        </w:tc>
      </w:tr>
      <w:tr w:rsidR="00DA0BB6" w:rsidRPr="00771D54" w14:paraId="3809D6CD" w14:textId="77777777" w:rsidTr="00771D54">
        <w:trPr>
          <w:trHeight w:val="275"/>
        </w:trPr>
        <w:tc>
          <w:tcPr>
            <w:tcW w:w="558" w:type="dxa"/>
            <w:shd w:val="clear" w:color="auto" w:fill="auto"/>
            <w:vAlign w:val="center"/>
          </w:tcPr>
          <w:p w14:paraId="71C27633" w14:textId="77777777" w:rsidR="00DA0BB6" w:rsidRPr="00771D54" w:rsidRDefault="00DA0BB6" w:rsidP="00DA0BB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C3D66DB" w14:textId="77777777" w:rsidR="00DA0BB6" w:rsidRPr="00771D54" w:rsidRDefault="00DA0BB6" w:rsidP="00DA0BB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509" w:type="dxa"/>
            <w:shd w:val="clear" w:color="auto" w:fill="auto"/>
            <w:vAlign w:val="center"/>
          </w:tcPr>
          <w:p w14:paraId="6A9FC1CA" w14:textId="77777777" w:rsidR="00DA0BB6" w:rsidRPr="00771D54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0DDA413F" w14:textId="77777777" w:rsidR="00DA0BB6" w:rsidRPr="00771D54" w:rsidRDefault="00DA0BB6" w:rsidP="00DA0BB6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7" w:type="dxa"/>
            <w:shd w:val="clear" w:color="auto" w:fill="auto"/>
            <w:vAlign w:val="center"/>
          </w:tcPr>
          <w:p w14:paraId="0905BFB8" w14:textId="77777777" w:rsidR="00DA0BB6" w:rsidRPr="00771D54" w:rsidRDefault="00DA0BB6" w:rsidP="00DA0BB6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3C98A14D" w14:textId="77777777" w:rsidR="00DA0BB6" w:rsidRPr="00771D54" w:rsidRDefault="00DA0BB6" w:rsidP="00DA0BB6">
            <w:pPr>
              <w:pStyle w:val="TableParagraph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4670EE4C" w14:textId="77777777" w:rsidR="00DA0BB6" w:rsidRPr="00771D54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7572C5F4" w14:textId="77777777" w:rsidR="00DA0BB6" w:rsidRPr="00771D54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31C843C" w14:textId="40C0D430" w:rsidR="00DA0BB6" w:rsidRPr="00771D54" w:rsidRDefault="00AD581F" w:rsidP="003F0878">
            <w:pPr>
              <w:pStyle w:val="TableParagraph"/>
              <w:spacing w:line="256" w:lineRule="exact"/>
              <w:ind w:left="26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зачет</w:t>
            </w:r>
          </w:p>
        </w:tc>
      </w:tr>
      <w:tr w:rsidR="00DA0BB6" w14:paraId="78D38106" w14:textId="77777777" w:rsidTr="00771D54">
        <w:trPr>
          <w:trHeight w:val="275"/>
        </w:trPr>
        <w:tc>
          <w:tcPr>
            <w:tcW w:w="558" w:type="dxa"/>
            <w:shd w:val="clear" w:color="auto" w:fill="auto"/>
            <w:vAlign w:val="center"/>
          </w:tcPr>
          <w:p w14:paraId="6C824A9D" w14:textId="77777777" w:rsidR="00DA0BB6" w:rsidRPr="00771D54" w:rsidRDefault="00DA0BB6" w:rsidP="00DA0BB6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5D756890" w14:textId="77777777" w:rsidR="00DA0BB6" w:rsidRPr="00771D54" w:rsidRDefault="00DA0BB6" w:rsidP="00DA0BB6">
            <w:pPr>
              <w:pStyle w:val="TableParagraph"/>
              <w:spacing w:line="256" w:lineRule="exact"/>
              <w:ind w:left="25"/>
              <w:rPr>
                <w:b/>
                <w:sz w:val="24"/>
                <w:szCs w:val="24"/>
              </w:rPr>
            </w:pPr>
            <w:r w:rsidRPr="00771D54">
              <w:rPr>
                <w:b/>
                <w:sz w:val="24"/>
                <w:szCs w:val="24"/>
                <w:lang w:val="ru-RU"/>
              </w:rPr>
              <w:t>Всего: 72 акад. часа</w:t>
            </w:r>
          </w:p>
        </w:tc>
        <w:tc>
          <w:tcPr>
            <w:tcW w:w="509" w:type="dxa"/>
            <w:shd w:val="clear" w:color="auto" w:fill="auto"/>
            <w:vAlign w:val="center"/>
          </w:tcPr>
          <w:p w14:paraId="7C393C24" w14:textId="77777777" w:rsidR="00DA0BB6" w:rsidRPr="00771D54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3AC53D7F" w14:textId="5E541D8E" w:rsidR="00DA0BB6" w:rsidRPr="00771D54" w:rsidRDefault="003F0878" w:rsidP="00DA0BB6">
            <w:pPr>
              <w:pStyle w:val="TableParagraph"/>
              <w:spacing w:line="256" w:lineRule="exact"/>
              <w:ind w:left="207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4</w:t>
            </w:r>
          </w:p>
        </w:tc>
        <w:tc>
          <w:tcPr>
            <w:tcW w:w="657" w:type="dxa"/>
            <w:shd w:val="clear" w:color="auto" w:fill="auto"/>
            <w:vAlign w:val="center"/>
          </w:tcPr>
          <w:p w14:paraId="3BD4F3E6" w14:textId="22192865" w:rsidR="00DA0BB6" w:rsidRPr="00771D54" w:rsidRDefault="003F0878" w:rsidP="00DA0BB6">
            <w:pPr>
              <w:pStyle w:val="TableParagraph"/>
              <w:spacing w:line="256" w:lineRule="exact"/>
              <w:ind w:right="197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2</w:t>
            </w:r>
          </w:p>
        </w:tc>
        <w:tc>
          <w:tcPr>
            <w:tcW w:w="655" w:type="dxa"/>
            <w:shd w:val="clear" w:color="auto" w:fill="auto"/>
            <w:vAlign w:val="center"/>
          </w:tcPr>
          <w:p w14:paraId="739D9252" w14:textId="11A3188A" w:rsidR="00DA0BB6" w:rsidRPr="00771D54" w:rsidRDefault="00DA0BB6" w:rsidP="00DA0BB6">
            <w:pPr>
              <w:pStyle w:val="TableParagraph"/>
              <w:jc w:val="center"/>
              <w:rPr>
                <w:b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14:paraId="7F0356D6" w14:textId="77777777" w:rsidR="00DA0BB6" w:rsidRPr="00771D54" w:rsidRDefault="00DA0BB6" w:rsidP="00DA0BB6">
            <w:pPr>
              <w:pStyle w:val="TableParagrap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16" w:type="dxa"/>
            <w:shd w:val="clear" w:color="auto" w:fill="auto"/>
            <w:vAlign w:val="center"/>
          </w:tcPr>
          <w:p w14:paraId="3E27441B" w14:textId="0091B254" w:rsidR="00DA0BB6" w:rsidRPr="00771D54" w:rsidRDefault="00AD581F" w:rsidP="00DA0BB6">
            <w:pPr>
              <w:pStyle w:val="TableParagraph"/>
              <w:spacing w:line="256" w:lineRule="exact"/>
              <w:ind w:right="199"/>
              <w:jc w:val="right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>66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036C9D19" w14:textId="796DF5F9" w:rsidR="00DA0BB6" w:rsidRDefault="00DA0BB6" w:rsidP="00DA0BB6">
            <w:pPr>
              <w:pStyle w:val="TableParagraph"/>
              <w:spacing w:line="256" w:lineRule="exact"/>
              <w:ind w:left="26"/>
              <w:rPr>
                <w:b/>
                <w:sz w:val="24"/>
                <w:szCs w:val="24"/>
              </w:rPr>
            </w:pPr>
            <w:bookmarkStart w:id="9" w:name="_GoBack"/>
            <w:bookmarkEnd w:id="9"/>
          </w:p>
        </w:tc>
      </w:tr>
    </w:tbl>
    <w:p w14:paraId="1B360DCF" w14:textId="77777777" w:rsidR="00923CAA" w:rsidRDefault="00923CAA">
      <w:pPr>
        <w:pStyle w:val="3"/>
        <w:spacing w:before="89"/>
        <w:jc w:val="left"/>
        <w:rPr>
          <w:bCs w:val="0"/>
          <w:iCs w:val="0"/>
          <w:sz w:val="24"/>
          <w:szCs w:val="24"/>
        </w:rPr>
        <w:sectPr w:rsidR="00923CAA" w:rsidSect="00923CAA">
          <w:footerReference w:type="default" r:id="rId8"/>
          <w:pgSz w:w="11910" w:h="16840"/>
          <w:pgMar w:top="1120" w:right="700" w:bottom="1160" w:left="1540" w:header="0" w:footer="967" w:gutter="0"/>
          <w:cols w:space="720"/>
          <w:docGrid w:linePitch="360"/>
        </w:sectPr>
      </w:pPr>
    </w:p>
    <w:p w14:paraId="42DE553F" w14:textId="77777777" w:rsidR="00727AB6" w:rsidRDefault="00EE2E55">
      <w:pPr>
        <w:pStyle w:val="3"/>
        <w:spacing w:before="89"/>
        <w:jc w:val="left"/>
        <w:rPr>
          <w:sz w:val="24"/>
          <w:szCs w:val="24"/>
        </w:rPr>
      </w:pPr>
      <w:r>
        <w:rPr>
          <w:bCs w:val="0"/>
          <w:iCs w:val="0"/>
          <w:sz w:val="24"/>
          <w:szCs w:val="24"/>
        </w:rPr>
        <w:lastRenderedPageBreak/>
        <w:t>4.</w:t>
      </w:r>
      <w:proofErr w:type="gramStart"/>
      <w:r>
        <w:rPr>
          <w:bCs w:val="0"/>
          <w:iCs w:val="0"/>
          <w:sz w:val="24"/>
          <w:szCs w:val="24"/>
        </w:rPr>
        <w:t>2.</w:t>
      </w:r>
      <w:r>
        <w:rPr>
          <w:sz w:val="24"/>
          <w:szCs w:val="24"/>
        </w:rPr>
        <w:t>Структура</w:t>
      </w:r>
      <w:proofErr w:type="gramEnd"/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</w:p>
    <w:tbl>
      <w:tblPr>
        <w:tblStyle w:val="af8"/>
        <w:tblW w:w="14738" w:type="dxa"/>
        <w:tblLook w:val="04A0" w:firstRow="1" w:lastRow="0" w:firstColumn="1" w:lastColumn="0" w:noHBand="0" w:noVBand="1"/>
      </w:tblPr>
      <w:tblGrid>
        <w:gridCol w:w="704"/>
        <w:gridCol w:w="2835"/>
        <w:gridCol w:w="2758"/>
        <w:gridCol w:w="4188"/>
        <w:gridCol w:w="4253"/>
      </w:tblGrid>
      <w:tr w:rsidR="00771D54" w:rsidRPr="00325604" w14:paraId="4B77AA3F" w14:textId="77777777" w:rsidTr="00771D54">
        <w:tc>
          <w:tcPr>
            <w:tcW w:w="704" w:type="dxa"/>
          </w:tcPr>
          <w:p w14:paraId="389EE72A" w14:textId="77777777" w:rsidR="00771D54" w:rsidRPr="00325604" w:rsidRDefault="00771D54" w:rsidP="00841D21"/>
        </w:tc>
        <w:tc>
          <w:tcPr>
            <w:tcW w:w="2835" w:type="dxa"/>
          </w:tcPr>
          <w:p w14:paraId="43170695" w14:textId="77777777" w:rsidR="00771D54" w:rsidRPr="00325604" w:rsidRDefault="00771D54" w:rsidP="00841D21">
            <w:pPr>
              <w:pStyle w:val="TableParagraph"/>
              <w:tabs>
                <w:tab w:val="left" w:pos="1125"/>
              </w:tabs>
              <w:spacing w:before="159"/>
              <w:ind w:left="108" w:right="94"/>
              <w:rPr>
                <w:b/>
                <w:sz w:val="24"/>
                <w:szCs w:val="24"/>
              </w:rPr>
            </w:pPr>
            <w:r w:rsidRPr="00325604">
              <w:rPr>
                <w:b/>
                <w:sz w:val="24"/>
                <w:szCs w:val="24"/>
              </w:rPr>
              <w:t>Наименование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2758" w:type="dxa"/>
          </w:tcPr>
          <w:p w14:paraId="6564512D" w14:textId="77777777" w:rsidR="00771D54" w:rsidRPr="00325604" w:rsidRDefault="00771D54" w:rsidP="00841D21">
            <w:pPr>
              <w:pStyle w:val="TableParagraph"/>
              <w:tabs>
                <w:tab w:val="left" w:pos="1339"/>
                <w:tab w:val="left" w:pos="1956"/>
                <w:tab w:val="left" w:pos="2037"/>
              </w:tabs>
              <w:spacing w:before="223"/>
              <w:ind w:left="108" w:right="94"/>
              <w:rPr>
                <w:sz w:val="24"/>
                <w:szCs w:val="24"/>
              </w:rPr>
            </w:pPr>
            <w:r w:rsidRPr="00325604">
              <w:rPr>
                <w:b/>
                <w:sz w:val="24"/>
                <w:szCs w:val="24"/>
              </w:rPr>
              <w:t>Тематическое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4188" w:type="dxa"/>
          </w:tcPr>
          <w:p w14:paraId="548B1D63" w14:textId="77777777" w:rsidR="00771D54" w:rsidRPr="00325604" w:rsidRDefault="00771D54" w:rsidP="00841D21">
            <w:pPr>
              <w:pStyle w:val="TableParagraph"/>
              <w:spacing w:before="130"/>
              <w:ind w:left="106" w:right="299"/>
              <w:rPr>
                <w:sz w:val="24"/>
                <w:szCs w:val="24"/>
              </w:rPr>
            </w:pPr>
            <w:r w:rsidRPr="00325604">
              <w:rPr>
                <w:b/>
                <w:spacing w:val="-1"/>
                <w:sz w:val="24"/>
                <w:szCs w:val="24"/>
              </w:rPr>
              <w:t xml:space="preserve">Смысловые 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ориентиры</w:t>
            </w:r>
          </w:p>
        </w:tc>
        <w:tc>
          <w:tcPr>
            <w:tcW w:w="4253" w:type="dxa"/>
          </w:tcPr>
          <w:p w14:paraId="77F34A56" w14:textId="77777777" w:rsidR="00771D54" w:rsidRPr="00325604" w:rsidRDefault="00771D54" w:rsidP="00841D21">
            <w:pPr>
              <w:pStyle w:val="TableParagraph"/>
              <w:ind w:left="108" w:right="97"/>
              <w:jc w:val="both"/>
              <w:rPr>
                <w:sz w:val="24"/>
                <w:szCs w:val="24"/>
              </w:rPr>
            </w:pPr>
            <w:r w:rsidRPr="00325604">
              <w:rPr>
                <w:b/>
                <w:sz w:val="24"/>
                <w:szCs w:val="24"/>
              </w:rPr>
              <w:t>Используемые</w:t>
            </w:r>
            <w:r w:rsidRPr="0032560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образовательные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технологии</w:t>
            </w:r>
          </w:p>
        </w:tc>
      </w:tr>
      <w:tr w:rsidR="00771D54" w:rsidRPr="00325604" w14:paraId="4986B41F" w14:textId="77777777" w:rsidTr="00771D54">
        <w:tc>
          <w:tcPr>
            <w:tcW w:w="704" w:type="dxa"/>
          </w:tcPr>
          <w:p w14:paraId="48CB0708" w14:textId="77777777" w:rsidR="00771D54" w:rsidRPr="00325604" w:rsidRDefault="00771D54" w:rsidP="00771D54">
            <w:pPr>
              <w:pStyle w:val="af5"/>
              <w:widowControl/>
              <w:numPr>
                <w:ilvl w:val="0"/>
                <w:numId w:val="23"/>
              </w:numPr>
              <w:ind w:left="306" w:hanging="306"/>
              <w:contextualSpacing/>
              <w:jc w:val="left"/>
            </w:pPr>
          </w:p>
        </w:tc>
        <w:tc>
          <w:tcPr>
            <w:tcW w:w="2835" w:type="dxa"/>
          </w:tcPr>
          <w:p w14:paraId="2FD99712" w14:textId="77777777" w:rsidR="00771D54" w:rsidRPr="00325604" w:rsidRDefault="00771D54" w:rsidP="00841D21">
            <w:pPr>
              <w:pStyle w:val="TableParagraph"/>
              <w:tabs>
                <w:tab w:val="left" w:pos="1125"/>
              </w:tabs>
              <w:spacing w:before="240" w:after="240"/>
              <w:ind w:left="108" w:right="94"/>
              <w:rPr>
                <w:b/>
                <w:sz w:val="24"/>
                <w:szCs w:val="24"/>
              </w:rPr>
            </w:pPr>
            <w:r w:rsidRPr="00325604">
              <w:rPr>
                <w:b/>
                <w:sz w:val="24"/>
                <w:szCs w:val="24"/>
              </w:rPr>
              <w:t xml:space="preserve">Что </w:t>
            </w:r>
            <w:r w:rsidRPr="00325604">
              <w:rPr>
                <w:b/>
                <w:spacing w:val="-1"/>
                <w:sz w:val="24"/>
                <w:szCs w:val="24"/>
              </w:rPr>
              <w:t>такое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Россия?</w:t>
            </w:r>
          </w:p>
        </w:tc>
        <w:tc>
          <w:tcPr>
            <w:tcW w:w="2758" w:type="dxa"/>
          </w:tcPr>
          <w:p w14:paraId="49856D39" w14:textId="77777777" w:rsidR="00771D54" w:rsidRPr="00325604" w:rsidRDefault="00771D54" w:rsidP="00841D21">
            <w:pPr>
              <w:pStyle w:val="TableParagraph"/>
              <w:tabs>
                <w:tab w:val="left" w:pos="1339"/>
                <w:tab w:val="left" w:pos="1956"/>
                <w:tab w:val="left" w:pos="2037"/>
              </w:tabs>
              <w:spacing w:before="240" w:after="240"/>
              <w:ind w:left="108" w:right="94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 xml:space="preserve">Страна в </w:t>
            </w:r>
            <w:r w:rsidRPr="00325604">
              <w:rPr>
                <w:spacing w:val="-3"/>
                <w:sz w:val="24"/>
                <w:szCs w:val="24"/>
              </w:rPr>
              <w:t>ее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пространственном,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человеческом,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ресурсном,</w:t>
            </w:r>
            <w:r w:rsidRPr="00325604">
              <w:rPr>
                <w:spacing w:val="3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идейно-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символическом </w:t>
            </w:r>
            <w:r w:rsidRPr="00325604">
              <w:rPr>
                <w:spacing w:val="-2"/>
                <w:sz w:val="24"/>
                <w:szCs w:val="24"/>
              </w:rPr>
              <w:t>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нормативно-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политическом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измерении</w:t>
            </w:r>
          </w:p>
        </w:tc>
        <w:tc>
          <w:tcPr>
            <w:tcW w:w="4188" w:type="dxa"/>
          </w:tcPr>
          <w:p w14:paraId="1EBBFBD3" w14:textId="77777777" w:rsidR="00771D54" w:rsidRPr="00325604" w:rsidRDefault="00771D54" w:rsidP="00DA0BB6">
            <w:pPr>
              <w:pStyle w:val="TableParagraph"/>
              <w:ind w:left="108" w:right="299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Объективные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характерные данные </w:t>
            </w:r>
            <w:proofErr w:type="gramStart"/>
            <w:r w:rsidRPr="00325604">
              <w:rPr>
                <w:sz w:val="24"/>
                <w:szCs w:val="24"/>
              </w:rPr>
              <w:t xml:space="preserve">о 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России</w:t>
            </w:r>
            <w:proofErr w:type="gramEnd"/>
            <w:r w:rsidRPr="00325604">
              <w:rPr>
                <w:sz w:val="24"/>
                <w:szCs w:val="24"/>
              </w:rPr>
              <w:t>, ее географии,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ресурсах, экономике.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Население, культура,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религии</w:t>
            </w:r>
            <w:r w:rsidRPr="00325604">
              <w:rPr>
                <w:spacing w:val="-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языки.</w:t>
            </w:r>
          </w:p>
          <w:p w14:paraId="2CB89882" w14:textId="77777777" w:rsidR="00771D54" w:rsidRPr="00325604" w:rsidRDefault="00771D54" w:rsidP="00DA0BB6">
            <w:pPr>
              <w:pStyle w:val="TableParagraph"/>
              <w:ind w:left="108" w:right="224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Современное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положение российских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регионов.</w:t>
            </w:r>
          </w:p>
          <w:p w14:paraId="40BF7850" w14:textId="77777777" w:rsidR="00771D54" w:rsidRPr="00325604" w:rsidRDefault="00771D54" w:rsidP="00DA0BB6">
            <w:pPr>
              <w:pStyle w:val="TableParagraph"/>
              <w:ind w:left="108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Выдающиеся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персоналии (герои).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Ключевые испытания 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победы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России, отразившиеся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</w:t>
            </w:r>
            <w:r w:rsidRPr="00325604">
              <w:rPr>
                <w:spacing w:val="-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ее</w:t>
            </w:r>
          </w:p>
          <w:p w14:paraId="0C775AAD" w14:textId="77777777" w:rsidR="00771D54" w:rsidRPr="00325604" w:rsidRDefault="00771D54" w:rsidP="00DA0BB6">
            <w:pPr>
              <w:pStyle w:val="TableParagraph"/>
              <w:ind w:left="108" w:right="170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современной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истории</w:t>
            </w:r>
          </w:p>
        </w:tc>
        <w:tc>
          <w:tcPr>
            <w:tcW w:w="4253" w:type="dxa"/>
          </w:tcPr>
          <w:p w14:paraId="59DE4882" w14:textId="77777777" w:rsidR="00771D54" w:rsidRPr="00325604" w:rsidRDefault="00771D54" w:rsidP="00DA0BB6">
            <w:pPr>
              <w:pStyle w:val="TableParagraph"/>
              <w:ind w:left="108" w:right="299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Интеллектуальные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игры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конкурсы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(1)</w:t>
            </w:r>
          </w:p>
          <w:p w14:paraId="3F907CC4" w14:textId="77777777" w:rsidR="00771D54" w:rsidRPr="00DA0BB6" w:rsidRDefault="00771D54" w:rsidP="00DA0BB6">
            <w:pPr>
              <w:pStyle w:val="TableParagraph"/>
              <w:spacing w:line="267" w:lineRule="exact"/>
              <w:ind w:left="108" w:right="299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Презентационные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проекты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обучающихся (2)</w:t>
            </w:r>
          </w:p>
          <w:p w14:paraId="250F475E" w14:textId="77777777" w:rsidR="00771D54" w:rsidRPr="00DA0BB6" w:rsidRDefault="00771D54" w:rsidP="00DA0BB6">
            <w:pPr>
              <w:pStyle w:val="TableParagraph"/>
              <w:spacing w:line="267" w:lineRule="exact"/>
              <w:ind w:left="108" w:right="299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Обращение</w:t>
            </w:r>
            <w:r w:rsidRPr="00325604">
              <w:rPr>
                <w:sz w:val="24"/>
                <w:szCs w:val="24"/>
              </w:rPr>
              <w:tab/>
            </w:r>
            <w:r w:rsidRPr="00DA0BB6">
              <w:rPr>
                <w:sz w:val="24"/>
                <w:szCs w:val="24"/>
              </w:rPr>
              <w:t xml:space="preserve">к </w:t>
            </w:r>
            <w:r w:rsidRPr="00325604">
              <w:rPr>
                <w:sz w:val="24"/>
                <w:szCs w:val="24"/>
              </w:rPr>
              <w:t>мультимедийным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образовательным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порталам (3)</w:t>
            </w:r>
          </w:p>
          <w:p w14:paraId="5631A4A8" w14:textId="77777777" w:rsidR="00771D54" w:rsidRPr="00325604" w:rsidRDefault="00771D54" w:rsidP="00DA0BB6">
            <w:pPr>
              <w:pStyle w:val="TableParagraph"/>
              <w:spacing w:line="267" w:lineRule="exact"/>
              <w:ind w:left="108" w:right="299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Просмотр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актуальных</w:t>
            </w:r>
            <w:r w:rsidRPr="00DA0BB6">
              <w:rPr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обучающих </w:t>
            </w:r>
            <w:r w:rsidRPr="00DA0BB6">
              <w:rPr>
                <w:sz w:val="24"/>
                <w:szCs w:val="24"/>
              </w:rPr>
              <w:t xml:space="preserve">и </w:t>
            </w:r>
            <w:r w:rsidRPr="00325604">
              <w:rPr>
                <w:sz w:val="24"/>
                <w:szCs w:val="24"/>
              </w:rPr>
              <w:t>художественных видеоматериалов (4)</w:t>
            </w:r>
          </w:p>
        </w:tc>
      </w:tr>
      <w:tr w:rsidR="00771D54" w:rsidRPr="00325604" w14:paraId="78B43E4F" w14:textId="77777777" w:rsidTr="00771D54">
        <w:tc>
          <w:tcPr>
            <w:tcW w:w="704" w:type="dxa"/>
          </w:tcPr>
          <w:p w14:paraId="4FB8E31A" w14:textId="77777777" w:rsidR="00771D54" w:rsidRPr="00325604" w:rsidRDefault="00771D54" w:rsidP="00771D54">
            <w:pPr>
              <w:pStyle w:val="af5"/>
              <w:widowControl/>
              <w:numPr>
                <w:ilvl w:val="0"/>
                <w:numId w:val="23"/>
              </w:numPr>
              <w:ind w:left="306" w:hanging="306"/>
              <w:contextualSpacing/>
              <w:jc w:val="left"/>
            </w:pPr>
          </w:p>
        </w:tc>
        <w:tc>
          <w:tcPr>
            <w:tcW w:w="2835" w:type="dxa"/>
          </w:tcPr>
          <w:p w14:paraId="02ED2E1F" w14:textId="77777777" w:rsidR="00771D54" w:rsidRPr="00325604" w:rsidRDefault="00771D54" w:rsidP="00841D21">
            <w:pPr>
              <w:pStyle w:val="TableParagraph"/>
              <w:spacing w:before="223"/>
              <w:ind w:left="108" w:right="274"/>
              <w:rPr>
                <w:b/>
                <w:sz w:val="24"/>
                <w:szCs w:val="24"/>
              </w:rPr>
            </w:pPr>
            <w:r w:rsidRPr="00325604">
              <w:rPr>
                <w:b/>
                <w:sz w:val="24"/>
                <w:szCs w:val="24"/>
              </w:rPr>
              <w:t>Российское</w:t>
            </w:r>
            <w:r w:rsidRPr="0032560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государство-</w:t>
            </w:r>
            <w:r w:rsidRPr="0032560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цивилизация</w:t>
            </w:r>
          </w:p>
        </w:tc>
        <w:tc>
          <w:tcPr>
            <w:tcW w:w="2758" w:type="dxa"/>
          </w:tcPr>
          <w:p w14:paraId="600F0E49" w14:textId="77777777" w:rsidR="00771D54" w:rsidRPr="00325604" w:rsidRDefault="00771D54" w:rsidP="00841D21">
            <w:pPr>
              <w:pStyle w:val="TableParagraph"/>
              <w:ind w:left="108" w:right="78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Исторические,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географические,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институциональные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основания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формирования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российской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цивилизации.</w:t>
            </w:r>
          </w:p>
          <w:p w14:paraId="3CA3FB1C" w14:textId="77777777" w:rsidR="00771D54" w:rsidRPr="00325604" w:rsidRDefault="00771D54" w:rsidP="00841D21">
            <w:pPr>
              <w:pStyle w:val="TableParagraph"/>
              <w:ind w:left="108" w:right="216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Концептуализация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понятия</w:t>
            </w:r>
          </w:p>
          <w:p w14:paraId="79E543ED" w14:textId="77777777" w:rsidR="00771D54" w:rsidRPr="00325604" w:rsidRDefault="00771D54" w:rsidP="00841D21">
            <w:pPr>
              <w:pStyle w:val="TableParagraph"/>
              <w:ind w:left="108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«цивилизация»</w:t>
            </w:r>
          </w:p>
        </w:tc>
        <w:tc>
          <w:tcPr>
            <w:tcW w:w="4188" w:type="dxa"/>
          </w:tcPr>
          <w:p w14:paraId="6B6BC45F" w14:textId="77777777" w:rsidR="00771D54" w:rsidRPr="00325604" w:rsidRDefault="00771D54" w:rsidP="00841D21">
            <w:pPr>
              <w:pStyle w:val="TableParagraph"/>
              <w:ind w:left="106" w:right="112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Что такое цивилизация?</w:t>
            </w:r>
            <w:r w:rsidRPr="00325604">
              <w:rPr>
                <w:spacing w:val="-58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Какими они были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бывают?</w:t>
            </w:r>
            <w:r w:rsidRPr="00325604">
              <w:rPr>
                <w:spacing w:val="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Плюсы</w:t>
            </w:r>
            <w:r w:rsidRPr="00325604">
              <w:rPr>
                <w:spacing w:val="-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минусы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цивилизационного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подхода.</w:t>
            </w:r>
          </w:p>
          <w:p w14:paraId="2059524C" w14:textId="77777777" w:rsidR="00771D54" w:rsidRPr="00325604" w:rsidRDefault="00771D54" w:rsidP="00841D21">
            <w:pPr>
              <w:pStyle w:val="TableParagraph"/>
              <w:ind w:left="106" w:right="8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Особенности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цивилизационного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развития России: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история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многонационального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(наднационального)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характера общества,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перехода от имперской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организации к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федеративной,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25604">
              <w:rPr>
                <w:sz w:val="24"/>
                <w:szCs w:val="24"/>
              </w:rPr>
              <w:t>межцивилизационного</w:t>
            </w:r>
            <w:proofErr w:type="spellEnd"/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диалога за пределами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России (и внутри нее).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Роль и миссия России в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работах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различных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отечественных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зарубежных философов,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историков, политиков,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деятелей культуры.</w:t>
            </w:r>
          </w:p>
          <w:p w14:paraId="1DB6E2BC" w14:textId="77777777" w:rsidR="00771D54" w:rsidRPr="00325604" w:rsidRDefault="00771D54" w:rsidP="00841D21">
            <w:pPr>
              <w:pStyle w:val="TableParagraph"/>
              <w:ind w:left="106" w:right="207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Объяснение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обоснование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наднационального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(многонационального)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развития, </w:t>
            </w:r>
            <w:r w:rsidRPr="00325604">
              <w:rPr>
                <w:sz w:val="24"/>
                <w:szCs w:val="24"/>
              </w:rPr>
              <w:lastRenderedPageBreak/>
              <w:t>стремление к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миру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конструктивному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взаимодействию с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другими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цивилизациями</w:t>
            </w:r>
          </w:p>
        </w:tc>
        <w:tc>
          <w:tcPr>
            <w:tcW w:w="4253" w:type="dxa"/>
          </w:tcPr>
          <w:p w14:paraId="0C2517D3" w14:textId="77777777" w:rsidR="00771D54" w:rsidRPr="00325604" w:rsidRDefault="00771D54" w:rsidP="00841D21">
            <w:pPr>
              <w:pStyle w:val="TableParagraph"/>
              <w:tabs>
                <w:tab w:val="left" w:pos="1913"/>
              </w:tabs>
              <w:ind w:left="108" w:right="95"/>
              <w:rPr>
                <w:spacing w:val="1"/>
                <w:sz w:val="24"/>
                <w:szCs w:val="24"/>
              </w:rPr>
            </w:pPr>
            <w:proofErr w:type="spellStart"/>
            <w:r w:rsidRPr="00325604">
              <w:rPr>
                <w:sz w:val="24"/>
                <w:szCs w:val="24"/>
              </w:rPr>
              <w:lastRenderedPageBreak/>
              <w:t>Иммерсивные</w:t>
            </w:r>
            <w:proofErr w:type="spellEnd"/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представления,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спектакли,</w:t>
            </w:r>
            <w:r w:rsidRPr="00325604">
              <w:rPr>
                <w:spacing w:val="35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игры</w:t>
            </w:r>
            <w:r w:rsidRPr="00325604">
              <w:rPr>
                <w:spacing w:val="32"/>
                <w:sz w:val="24"/>
                <w:szCs w:val="24"/>
              </w:rPr>
              <w:t xml:space="preserve"> </w:t>
            </w:r>
            <w:proofErr w:type="gramStart"/>
            <w:r w:rsidRPr="00325604">
              <w:rPr>
                <w:sz w:val="24"/>
                <w:szCs w:val="24"/>
              </w:rPr>
              <w:t xml:space="preserve">и 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325604">
              <w:rPr>
                <w:sz w:val="24"/>
                <w:szCs w:val="24"/>
              </w:rPr>
              <w:t>перформансы</w:t>
            </w:r>
            <w:proofErr w:type="spellEnd"/>
            <w:proofErr w:type="gramEnd"/>
            <w:r w:rsidRPr="00325604">
              <w:rPr>
                <w:sz w:val="24"/>
                <w:szCs w:val="24"/>
              </w:rPr>
              <w:t xml:space="preserve"> (1)</w:t>
            </w:r>
          </w:p>
          <w:p w14:paraId="060F9EBF" w14:textId="77777777" w:rsidR="00771D54" w:rsidRPr="00325604" w:rsidRDefault="00771D54" w:rsidP="00841D21">
            <w:pPr>
              <w:pStyle w:val="TableParagraph"/>
              <w:tabs>
                <w:tab w:val="left" w:pos="1913"/>
              </w:tabs>
              <w:ind w:left="108" w:right="95"/>
              <w:rPr>
                <w:spacing w:val="1"/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Открытые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дискуссии </w:t>
            </w:r>
            <w:proofErr w:type="gramStart"/>
            <w:r w:rsidRPr="00325604">
              <w:rPr>
                <w:spacing w:val="-4"/>
                <w:sz w:val="24"/>
                <w:szCs w:val="24"/>
              </w:rPr>
              <w:t xml:space="preserve">и 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дебаты</w:t>
            </w:r>
            <w:proofErr w:type="gramEnd"/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обучающихся (2)</w:t>
            </w:r>
          </w:p>
          <w:p w14:paraId="2049B57E" w14:textId="77777777" w:rsidR="00771D54" w:rsidRPr="00325604" w:rsidRDefault="00771D54" w:rsidP="00841D21">
            <w:pPr>
              <w:pStyle w:val="TableParagraph"/>
              <w:tabs>
                <w:tab w:val="left" w:pos="1913"/>
              </w:tabs>
              <w:ind w:left="108" w:right="95"/>
              <w:rPr>
                <w:spacing w:val="1"/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 xml:space="preserve">Обращение </w:t>
            </w:r>
            <w:proofErr w:type="gramStart"/>
            <w:r w:rsidRPr="00325604">
              <w:rPr>
                <w:spacing w:val="-3"/>
                <w:sz w:val="24"/>
                <w:szCs w:val="24"/>
              </w:rPr>
              <w:t xml:space="preserve">к 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мультимедийным</w:t>
            </w:r>
            <w:proofErr w:type="gramEnd"/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образовательным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порталам (3)</w:t>
            </w:r>
          </w:p>
          <w:p w14:paraId="46C46DC7" w14:textId="77777777" w:rsidR="00771D54" w:rsidRPr="00325604" w:rsidRDefault="00771D54" w:rsidP="00841D21">
            <w:pPr>
              <w:pStyle w:val="TableParagraph"/>
              <w:tabs>
                <w:tab w:val="left" w:pos="1913"/>
              </w:tabs>
              <w:ind w:left="108" w:right="9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Просмотр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актуальных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обучающих </w:t>
            </w:r>
            <w:r w:rsidRPr="00325604">
              <w:rPr>
                <w:spacing w:val="-4"/>
                <w:sz w:val="24"/>
                <w:szCs w:val="24"/>
              </w:rPr>
              <w:t>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художественных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видеоматериалов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(4)</w:t>
            </w:r>
          </w:p>
        </w:tc>
      </w:tr>
      <w:tr w:rsidR="00771D54" w:rsidRPr="00325604" w14:paraId="33F4589B" w14:textId="77777777" w:rsidTr="00771D54">
        <w:tc>
          <w:tcPr>
            <w:tcW w:w="704" w:type="dxa"/>
          </w:tcPr>
          <w:p w14:paraId="35C766CB" w14:textId="77777777" w:rsidR="00771D54" w:rsidRPr="00325604" w:rsidRDefault="00771D54" w:rsidP="00771D54">
            <w:pPr>
              <w:pStyle w:val="af5"/>
              <w:widowControl/>
              <w:numPr>
                <w:ilvl w:val="0"/>
                <w:numId w:val="23"/>
              </w:numPr>
              <w:ind w:left="306" w:hanging="306"/>
              <w:contextualSpacing/>
              <w:jc w:val="left"/>
            </w:pPr>
          </w:p>
        </w:tc>
        <w:tc>
          <w:tcPr>
            <w:tcW w:w="2835" w:type="dxa"/>
          </w:tcPr>
          <w:p w14:paraId="3DBF4A98" w14:textId="77777777" w:rsidR="00771D54" w:rsidRPr="00325604" w:rsidRDefault="00771D54" w:rsidP="00841D21">
            <w:pPr>
              <w:pStyle w:val="TableParagraph"/>
              <w:tabs>
                <w:tab w:val="left" w:pos="724"/>
              </w:tabs>
              <w:spacing w:before="200"/>
              <w:ind w:left="108" w:right="93"/>
              <w:rPr>
                <w:b/>
                <w:sz w:val="24"/>
                <w:szCs w:val="24"/>
              </w:rPr>
            </w:pPr>
            <w:r w:rsidRPr="00325604">
              <w:rPr>
                <w:b/>
                <w:sz w:val="24"/>
                <w:szCs w:val="24"/>
              </w:rPr>
              <w:t>Российское</w:t>
            </w:r>
            <w:r w:rsidRPr="0032560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мировоззрение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и ценности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 </w:t>
            </w:r>
            <w:r w:rsidRPr="00325604">
              <w:rPr>
                <w:b/>
                <w:sz w:val="24"/>
                <w:szCs w:val="24"/>
              </w:rPr>
              <w:t>российской</w:t>
            </w:r>
            <w:r w:rsidRPr="0032560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цивилизации</w:t>
            </w:r>
          </w:p>
        </w:tc>
        <w:tc>
          <w:tcPr>
            <w:tcW w:w="2758" w:type="dxa"/>
          </w:tcPr>
          <w:p w14:paraId="6E9D82AE" w14:textId="77777777" w:rsidR="00771D54" w:rsidRPr="00325604" w:rsidRDefault="00771D54" w:rsidP="00841D21">
            <w:pPr>
              <w:pStyle w:val="TableParagraph"/>
              <w:ind w:left="108" w:right="94"/>
              <w:jc w:val="both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Мировоззрение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его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значение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для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человека, общества,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государства</w:t>
            </w:r>
          </w:p>
        </w:tc>
        <w:tc>
          <w:tcPr>
            <w:tcW w:w="4188" w:type="dxa"/>
          </w:tcPr>
          <w:p w14:paraId="2BAB48C5" w14:textId="77777777" w:rsidR="00771D54" w:rsidRPr="00325604" w:rsidRDefault="00771D54" w:rsidP="00841D21">
            <w:pPr>
              <w:pStyle w:val="TableParagraph"/>
              <w:ind w:left="106" w:right="158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Что такое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мировоззрение? Теория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вопроса и смежные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научные</w:t>
            </w:r>
            <w:r w:rsidRPr="00325604">
              <w:rPr>
                <w:spacing w:val="-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концепты.</w:t>
            </w:r>
          </w:p>
          <w:p w14:paraId="65137545" w14:textId="77777777" w:rsidR="00771D54" w:rsidRPr="00325604" w:rsidRDefault="00771D54" w:rsidP="00841D21">
            <w:pPr>
              <w:pStyle w:val="TableParagraph"/>
              <w:ind w:left="106" w:right="59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Мировоззрение как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функциональная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система.</w:t>
            </w:r>
          </w:p>
          <w:p w14:paraId="3686D1C0" w14:textId="77777777" w:rsidR="00771D54" w:rsidRPr="00325604" w:rsidRDefault="00771D54" w:rsidP="00841D21">
            <w:pPr>
              <w:pStyle w:val="TableParagraph"/>
              <w:ind w:left="106" w:right="554"/>
              <w:jc w:val="both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Мировоззренческая</w:t>
            </w:r>
            <w:r w:rsidRPr="00325604">
              <w:rPr>
                <w:spacing w:val="-58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система российской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цивилизации.</w:t>
            </w:r>
          </w:p>
          <w:p w14:paraId="6D298BFD" w14:textId="77777777" w:rsidR="00771D54" w:rsidRPr="00325604" w:rsidRDefault="00771D54" w:rsidP="00841D21">
            <w:pPr>
              <w:pStyle w:val="TableParagraph"/>
              <w:ind w:left="106" w:right="129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Представление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ключевых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pacing w:val="-1"/>
                <w:sz w:val="24"/>
                <w:szCs w:val="24"/>
              </w:rPr>
              <w:t xml:space="preserve">мировоззренческих </w:t>
            </w:r>
            <w:r w:rsidRPr="00325604">
              <w:rPr>
                <w:sz w:val="24"/>
                <w:szCs w:val="24"/>
              </w:rPr>
              <w:t>позиций и понятий,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связанных с российской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идентичностью, в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историческом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измерении</w:t>
            </w:r>
            <w:r w:rsidRPr="00325604">
              <w:rPr>
                <w:spacing w:val="5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325604">
              <w:rPr>
                <w:spacing w:val="9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контексте российского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федерализма.</w:t>
            </w:r>
          </w:p>
          <w:p w14:paraId="6DEC4F8F" w14:textId="77777777" w:rsidR="00771D54" w:rsidRPr="00325604" w:rsidRDefault="00771D54" w:rsidP="00841D21">
            <w:pPr>
              <w:pStyle w:val="TableParagraph"/>
              <w:ind w:left="106" w:right="180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Рассмотрение этих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мировоззренческих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позиций с точки зрения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ключевых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элементов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общественно-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политической жизни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(мифы, ценности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убеждения,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потребности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стратегии).</w:t>
            </w:r>
          </w:p>
          <w:p w14:paraId="1DB51B76" w14:textId="77777777" w:rsidR="00771D54" w:rsidRPr="00325604" w:rsidRDefault="00771D54" w:rsidP="00841D21">
            <w:pPr>
              <w:pStyle w:val="TableParagraph"/>
              <w:ind w:left="106" w:right="144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Значение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коммуникационных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практик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государственных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решений в области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мировоззрения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(политика памяти,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символическая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политика и пр.)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Самостоятельная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картина мира и история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особого мировоззрения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российской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цивилизации.</w:t>
            </w:r>
          </w:p>
          <w:p w14:paraId="47EB30BE" w14:textId="77777777" w:rsidR="00771D54" w:rsidRPr="00325604" w:rsidRDefault="00771D54" w:rsidP="00841D21">
            <w:pPr>
              <w:pStyle w:val="TableParagraph"/>
              <w:ind w:left="106" w:right="111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Ценностные принципы (константы) российской</w:t>
            </w:r>
            <w:r w:rsidRPr="00325604">
              <w:rPr>
                <w:spacing w:val="-58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цивилизации: единство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lastRenderedPageBreak/>
              <w:t>многообразия (1) сила 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ответственность (2),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согласие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сотрудничество (3),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любовь и доверие (4),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созидание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развитие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(5). Их отражение в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актуальных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социологических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данных и политических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исследованиях.</w:t>
            </w:r>
          </w:p>
          <w:p w14:paraId="24B9CFAD" w14:textId="77777777" w:rsidR="00771D54" w:rsidRPr="00325604" w:rsidRDefault="00771D54" w:rsidP="00841D21">
            <w:pPr>
              <w:pStyle w:val="TableParagraph"/>
              <w:ind w:left="106" w:right="148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«Системная модель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мировоззрения»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(«человек – семья –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общество</w:t>
            </w:r>
            <w:r w:rsidRPr="00325604">
              <w:rPr>
                <w:spacing w:val="-8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–</w:t>
            </w:r>
            <w:r w:rsidRPr="00325604">
              <w:rPr>
                <w:spacing w:val="-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государство – страна») и ее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репрезентации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(«символы</w:t>
            </w:r>
            <w:r w:rsidRPr="00325604">
              <w:rPr>
                <w:spacing w:val="-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–</w:t>
            </w:r>
            <w:r w:rsidRPr="00325604">
              <w:rPr>
                <w:spacing w:val="-5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идеи</w:t>
            </w:r>
            <w:r w:rsidRPr="00325604">
              <w:rPr>
                <w:spacing w:val="-5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 язык –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нормы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–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ритуалы –</w:t>
            </w:r>
            <w:r w:rsidRPr="00325604">
              <w:rPr>
                <w:spacing w:val="-3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институты»)</w:t>
            </w:r>
          </w:p>
        </w:tc>
        <w:tc>
          <w:tcPr>
            <w:tcW w:w="4253" w:type="dxa"/>
          </w:tcPr>
          <w:p w14:paraId="0760F3D9" w14:textId="77777777" w:rsidR="00771D54" w:rsidRPr="00325604" w:rsidRDefault="00771D54" w:rsidP="00841D21">
            <w:pPr>
              <w:pStyle w:val="TableParagraph"/>
              <w:tabs>
                <w:tab w:val="left" w:pos="1200"/>
                <w:tab w:val="left" w:pos="1911"/>
              </w:tabs>
              <w:spacing w:before="125"/>
              <w:ind w:left="108" w:right="95"/>
              <w:rPr>
                <w:spacing w:val="-57"/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lastRenderedPageBreak/>
              <w:t xml:space="preserve">Деловые игры </w:t>
            </w:r>
            <w:proofErr w:type="gramStart"/>
            <w:r w:rsidRPr="00325604">
              <w:rPr>
                <w:spacing w:val="-2"/>
                <w:sz w:val="24"/>
                <w:szCs w:val="24"/>
              </w:rPr>
              <w:t xml:space="preserve">и 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техники</w:t>
            </w:r>
            <w:proofErr w:type="gramEnd"/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сценарного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моделирования (1)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</w:p>
          <w:p w14:paraId="2D7770B3" w14:textId="77777777" w:rsidR="00771D54" w:rsidRPr="00325604" w:rsidRDefault="00771D54" w:rsidP="00841D21">
            <w:pPr>
              <w:pStyle w:val="TableParagraph"/>
              <w:tabs>
                <w:tab w:val="left" w:pos="1200"/>
                <w:tab w:val="left" w:pos="1911"/>
              </w:tabs>
              <w:spacing w:before="125"/>
              <w:ind w:left="108" w:right="95"/>
              <w:rPr>
                <w:spacing w:val="1"/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Открытые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дискуссии </w:t>
            </w:r>
            <w:proofErr w:type="gramStart"/>
            <w:r w:rsidRPr="00325604">
              <w:rPr>
                <w:spacing w:val="-3"/>
                <w:sz w:val="24"/>
                <w:szCs w:val="24"/>
              </w:rPr>
              <w:t xml:space="preserve">и 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дебаты</w:t>
            </w:r>
            <w:proofErr w:type="gramEnd"/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обучающихся (2)</w:t>
            </w:r>
          </w:p>
          <w:p w14:paraId="5A2B4497" w14:textId="77777777" w:rsidR="00771D54" w:rsidRPr="00325604" w:rsidRDefault="00771D54" w:rsidP="00841D21">
            <w:pPr>
              <w:pStyle w:val="TableParagraph"/>
              <w:tabs>
                <w:tab w:val="left" w:pos="1200"/>
                <w:tab w:val="left" w:pos="1911"/>
              </w:tabs>
              <w:spacing w:before="125"/>
              <w:ind w:left="108" w:right="9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 xml:space="preserve">Обращение </w:t>
            </w:r>
            <w:proofErr w:type="gramStart"/>
            <w:r w:rsidRPr="00325604">
              <w:rPr>
                <w:spacing w:val="-4"/>
                <w:sz w:val="24"/>
                <w:szCs w:val="24"/>
              </w:rPr>
              <w:t xml:space="preserve">к 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мультимедийным</w:t>
            </w:r>
            <w:proofErr w:type="gramEnd"/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образовательным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порталам</w:t>
            </w:r>
            <w:r w:rsidRPr="00325604">
              <w:rPr>
                <w:spacing w:val="-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(3)</w:t>
            </w:r>
          </w:p>
          <w:p w14:paraId="48F32C39" w14:textId="77777777" w:rsidR="00771D54" w:rsidRPr="00325604" w:rsidRDefault="00771D54" w:rsidP="00841D21">
            <w:pPr>
              <w:pStyle w:val="TableParagraph"/>
              <w:tabs>
                <w:tab w:val="left" w:pos="1200"/>
                <w:tab w:val="left" w:pos="1911"/>
              </w:tabs>
              <w:spacing w:before="125"/>
              <w:ind w:left="108" w:right="9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Просмотр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актуальных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обучающих </w:t>
            </w:r>
            <w:r w:rsidRPr="00325604">
              <w:rPr>
                <w:spacing w:val="-4"/>
                <w:sz w:val="24"/>
                <w:szCs w:val="24"/>
              </w:rPr>
              <w:t>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художественных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видеоматериалов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(4)</w:t>
            </w:r>
          </w:p>
        </w:tc>
      </w:tr>
      <w:tr w:rsidR="00771D54" w:rsidRPr="00325604" w14:paraId="07C5EEA5" w14:textId="77777777" w:rsidTr="00771D54">
        <w:tc>
          <w:tcPr>
            <w:tcW w:w="704" w:type="dxa"/>
          </w:tcPr>
          <w:p w14:paraId="3FF7FA3D" w14:textId="77777777" w:rsidR="00771D54" w:rsidRPr="00325604" w:rsidRDefault="00771D54" w:rsidP="00771D54">
            <w:pPr>
              <w:pStyle w:val="af5"/>
              <w:widowControl/>
              <w:numPr>
                <w:ilvl w:val="0"/>
                <w:numId w:val="23"/>
              </w:numPr>
              <w:ind w:left="306" w:hanging="306"/>
              <w:contextualSpacing/>
              <w:jc w:val="left"/>
            </w:pPr>
          </w:p>
        </w:tc>
        <w:tc>
          <w:tcPr>
            <w:tcW w:w="2835" w:type="dxa"/>
          </w:tcPr>
          <w:p w14:paraId="2747DE63" w14:textId="77777777" w:rsidR="00771D54" w:rsidRPr="00325604" w:rsidRDefault="00771D54" w:rsidP="00841D21">
            <w:pPr>
              <w:pStyle w:val="TableParagraph"/>
              <w:spacing w:before="1"/>
              <w:ind w:left="108" w:right="163"/>
              <w:rPr>
                <w:b/>
                <w:sz w:val="24"/>
                <w:szCs w:val="24"/>
              </w:rPr>
            </w:pPr>
            <w:r w:rsidRPr="00325604">
              <w:rPr>
                <w:b/>
                <w:spacing w:val="-1"/>
                <w:sz w:val="24"/>
                <w:szCs w:val="24"/>
              </w:rPr>
              <w:t>Политическое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устройство</w:t>
            </w:r>
            <w:r w:rsidRPr="0032560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2758" w:type="dxa"/>
          </w:tcPr>
          <w:p w14:paraId="0B2B48D8" w14:textId="77777777" w:rsidR="00771D54" w:rsidRPr="00325604" w:rsidRDefault="00771D54" w:rsidP="00841D21">
            <w:pPr>
              <w:pStyle w:val="TableParagraph"/>
              <w:tabs>
                <w:tab w:val="left" w:pos="972"/>
                <w:tab w:val="left" w:pos="1087"/>
              </w:tabs>
              <w:spacing w:before="218"/>
              <w:ind w:left="108" w:right="94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Объективное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представление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российских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государственных</w:t>
            </w:r>
            <w:r w:rsidRPr="00325604">
              <w:rPr>
                <w:spacing w:val="34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общественных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институтов,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ключевых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причинно-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следственных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связей </w:t>
            </w:r>
            <w:r w:rsidRPr="00325604">
              <w:rPr>
                <w:spacing w:val="-1"/>
                <w:sz w:val="24"/>
                <w:szCs w:val="24"/>
              </w:rPr>
              <w:t>последних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 xml:space="preserve">лет </w:t>
            </w:r>
            <w:r w:rsidRPr="00325604">
              <w:rPr>
                <w:spacing w:val="-1"/>
                <w:sz w:val="24"/>
                <w:szCs w:val="24"/>
              </w:rPr>
              <w:t>социальной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трансформации</w:t>
            </w:r>
          </w:p>
        </w:tc>
        <w:tc>
          <w:tcPr>
            <w:tcW w:w="4188" w:type="dxa"/>
          </w:tcPr>
          <w:p w14:paraId="169647E2" w14:textId="77777777" w:rsidR="00771D54" w:rsidRPr="00325604" w:rsidRDefault="00771D54" w:rsidP="00841D21">
            <w:pPr>
              <w:pStyle w:val="TableParagraph"/>
              <w:spacing w:before="125"/>
              <w:ind w:left="106" w:right="189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Основы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конституционного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строя России. Принцип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разделения властей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демократия.</w:t>
            </w:r>
          </w:p>
          <w:p w14:paraId="1E507289" w14:textId="77777777" w:rsidR="00771D54" w:rsidRPr="00325604" w:rsidRDefault="00771D54" w:rsidP="00841D21">
            <w:pPr>
              <w:pStyle w:val="TableParagraph"/>
              <w:ind w:left="106" w:right="302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Особенности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современного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российского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pacing w:val="-1"/>
                <w:sz w:val="24"/>
                <w:szCs w:val="24"/>
              </w:rPr>
              <w:t xml:space="preserve">политического </w:t>
            </w:r>
            <w:r w:rsidRPr="00325604">
              <w:rPr>
                <w:sz w:val="24"/>
                <w:szCs w:val="24"/>
              </w:rPr>
              <w:t>класса.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Уровни организации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власти в Российской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Федерации.</w:t>
            </w:r>
          </w:p>
          <w:p w14:paraId="0F46A58C" w14:textId="77777777" w:rsidR="00771D54" w:rsidRPr="00325604" w:rsidRDefault="00771D54" w:rsidP="00841D21">
            <w:pPr>
              <w:pStyle w:val="TableParagraph"/>
              <w:ind w:left="106" w:right="25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Государственные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проекты и их значение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(ключевые отрасли,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кадры, социальная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сфера)</w:t>
            </w:r>
          </w:p>
        </w:tc>
        <w:tc>
          <w:tcPr>
            <w:tcW w:w="4253" w:type="dxa"/>
          </w:tcPr>
          <w:p w14:paraId="2449B30B" w14:textId="77777777" w:rsidR="00771D54" w:rsidRPr="00325604" w:rsidRDefault="00771D54" w:rsidP="00841D21">
            <w:pPr>
              <w:pStyle w:val="TableParagraph"/>
              <w:ind w:left="108" w:right="79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Презентационные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деловые игры (1)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Интеллектуальные</w:t>
            </w:r>
            <w:r w:rsidRPr="00325604">
              <w:rPr>
                <w:spacing w:val="-58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игры и конкурсы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(2)</w:t>
            </w:r>
          </w:p>
          <w:p w14:paraId="3A6675E7" w14:textId="77777777" w:rsidR="00771D54" w:rsidRPr="00325604" w:rsidRDefault="00771D54" w:rsidP="00841D21">
            <w:pPr>
              <w:pStyle w:val="TableParagraph"/>
              <w:ind w:left="108" w:right="17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Открытые лекции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 дискуссии (3)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Обращение к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мультимедийным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образовательным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порталам (4)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Просмотр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актуальных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обучающих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художественных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видеоматериалов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(5)</w:t>
            </w:r>
          </w:p>
        </w:tc>
      </w:tr>
      <w:tr w:rsidR="00771D54" w:rsidRPr="00325604" w14:paraId="68A696AE" w14:textId="77777777" w:rsidTr="00771D54">
        <w:tc>
          <w:tcPr>
            <w:tcW w:w="704" w:type="dxa"/>
          </w:tcPr>
          <w:p w14:paraId="4F60ED9B" w14:textId="77777777" w:rsidR="00771D54" w:rsidRPr="00325604" w:rsidRDefault="00771D54" w:rsidP="00771D54">
            <w:pPr>
              <w:pStyle w:val="af5"/>
              <w:widowControl/>
              <w:numPr>
                <w:ilvl w:val="0"/>
                <w:numId w:val="23"/>
              </w:numPr>
              <w:ind w:left="306" w:hanging="306"/>
              <w:contextualSpacing/>
              <w:jc w:val="left"/>
            </w:pPr>
          </w:p>
        </w:tc>
        <w:tc>
          <w:tcPr>
            <w:tcW w:w="2835" w:type="dxa"/>
          </w:tcPr>
          <w:p w14:paraId="54883FF4" w14:textId="567C1456" w:rsidR="00771D54" w:rsidRPr="00325604" w:rsidRDefault="00771D54" w:rsidP="00771D54">
            <w:pPr>
              <w:pStyle w:val="TableParagraph"/>
              <w:tabs>
                <w:tab w:val="left" w:pos="1588"/>
              </w:tabs>
              <w:ind w:left="108" w:right="98"/>
              <w:rPr>
                <w:b/>
                <w:sz w:val="24"/>
                <w:szCs w:val="24"/>
              </w:rPr>
            </w:pPr>
            <w:r w:rsidRPr="00325604">
              <w:rPr>
                <w:b/>
                <w:sz w:val="24"/>
                <w:szCs w:val="24"/>
              </w:rPr>
              <w:t>Вызовы</w:t>
            </w:r>
            <w:r w:rsidRPr="0032560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будущего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325604">
              <w:rPr>
                <w:b/>
                <w:spacing w:val="-3"/>
                <w:sz w:val="24"/>
                <w:szCs w:val="24"/>
              </w:rPr>
              <w:t>и</w:t>
            </w:r>
            <w:r w:rsidRPr="0032560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развитие</w:t>
            </w:r>
            <w:r w:rsidRPr="0032560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b/>
                <w:sz w:val="24"/>
                <w:szCs w:val="24"/>
              </w:rPr>
              <w:t>страны</w:t>
            </w:r>
          </w:p>
        </w:tc>
        <w:tc>
          <w:tcPr>
            <w:tcW w:w="2758" w:type="dxa"/>
          </w:tcPr>
          <w:p w14:paraId="0A0A5C05" w14:textId="77777777" w:rsidR="00771D54" w:rsidRPr="00325604" w:rsidRDefault="00771D54" w:rsidP="00841D21">
            <w:pPr>
              <w:pStyle w:val="TableParagraph"/>
              <w:ind w:left="108" w:right="94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Сценарии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перспективного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развития</w:t>
            </w:r>
            <w:r w:rsidRPr="00325604">
              <w:rPr>
                <w:spacing w:val="2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страны</w:t>
            </w:r>
            <w:r w:rsidRPr="00325604">
              <w:rPr>
                <w:spacing w:val="20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роль</w:t>
            </w:r>
            <w:r w:rsidRPr="00325604">
              <w:rPr>
                <w:spacing w:val="6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гражданина</w:t>
            </w:r>
            <w:r w:rsidRPr="00325604">
              <w:rPr>
                <w:spacing w:val="5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этих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сценариях</w:t>
            </w:r>
          </w:p>
        </w:tc>
        <w:tc>
          <w:tcPr>
            <w:tcW w:w="4188" w:type="dxa"/>
          </w:tcPr>
          <w:p w14:paraId="4A78E044" w14:textId="77777777" w:rsidR="00771D54" w:rsidRPr="00325604" w:rsidRDefault="00771D54" w:rsidP="00841D21">
            <w:pPr>
              <w:pStyle w:val="TableParagraph"/>
              <w:ind w:left="106" w:right="212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Глобальные тренды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особенности мирового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развития. Техногенные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риски, экологические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вызовы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экономические шоки.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Суверенитет страны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его место в сценариях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перспективного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развития мира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российской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цивилизации.</w:t>
            </w:r>
          </w:p>
          <w:p w14:paraId="1A40703D" w14:textId="77777777" w:rsidR="00771D54" w:rsidRPr="00325604" w:rsidRDefault="00771D54" w:rsidP="00841D21">
            <w:pPr>
              <w:pStyle w:val="TableParagraph"/>
              <w:ind w:left="106" w:right="147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lastRenderedPageBreak/>
              <w:t>Ценностные ориентиры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для развития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процветания</w:t>
            </w:r>
            <w:r w:rsidRPr="00325604">
              <w:rPr>
                <w:spacing w:val="-3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России.</w:t>
            </w:r>
          </w:p>
          <w:p w14:paraId="351E9E57" w14:textId="77777777" w:rsidR="00771D54" w:rsidRPr="00325604" w:rsidRDefault="00771D54" w:rsidP="00841D21">
            <w:pPr>
              <w:pStyle w:val="TableParagraph"/>
              <w:ind w:left="106" w:right="93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Солидарность, единство</w:t>
            </w:r>
            <w:r w:rsidRPr="00325604">
              <w:rPr>
                <w:spacing w:val="-58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 стабильность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российского общества в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цивилизационном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измерении. Стремление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к компромиссу,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альтруизм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взаимопомощь как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значимые принципы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российской политики.</w:t>
            </w:r>
          </w:p>
          <w:p w14:paraId="72AD42B3" w14:textId="77777777" w:rsidR="00771D54" w:rsidRPr="00325604" w:rsidRDefault="00771D54" w:rsidP="00841D21">
            <w:pPr>
              <w:pStyle w:val="TableParagraph"/>
              <w:ind w:left="106" w:right="280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Ответственность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миссия как ориентиры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личностного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общественного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развития.</w:t>
            </w:r>
          </w:p>
          <w:p w14:paraId="7BE4B7B9" w14:textId="77777777" w:rsidR="00771D54" w:rsidRPr="00325604" w:rsidRDefault="00771D54" w:rsidP="00841D21">
            <w:pPr>
              <w:pStyle w:val="TableParagraph"/>
              <w:spacing w:line="274" w:lineRule="exact"/>
              <w:ind w:left="106" w:right="742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Справедливость 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меритократия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в российском обществе.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Представление 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325604">
              <w:rPr>
                <w:sz w:val="24"/>
                <w:szCs w:val="24"/>
              </w:rPr>
              <w:t>коммунитарном</w:t>
            </w:r>
            <w:proofErr w:type="spellEnd"/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характере российской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гражданственности,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неразрывности личного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успеха и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благосостояния</w:t>
            </w:r>
            <w:r w:rsidRPr="00325604">
              <w:rPr>
                <w:spacing w:val="-1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Родины</w:t>
            </w:r>
          </w:p>
        </w:tc>
        <w:tc>
          <w:tcPr>
            <w:tcW w:w="4253" w:type="dxa"/>
          </w:tcPr>
          <w:p w14:paraId="1069273A" w14:textId="77777777" w:rsidR="00771D54" w:rsidRPr="00325604" w:rsidRDefault="00771D54" w:rsidP="00841D21">
            <w:pPr>
              <w:pStyle w:val="TableParagraph"/>
              <w:tabs>
                <w:tab w:val="left" w:pos="1200"/>
                <w:tab w:val="left" w:pos="1911"/>
              </w:tabs>
              <w:ind w:left="108" w:right="9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lastRenderedPageBreak/>
              <w:t>Тематические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мастерские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</w:t>
            </w:r>
            <w:proofErr w:type="spellStart"/>
            <w:r w:rsidRPr="00325604">
              <w:rPr>
                <w:sz w:val="24"/>
                <w:szCs w:val="24"/>
              </w:rPr>
              <w:t>воркшопы</w:t>
            </w:r>
            <w:proofErr w:type="spellEnd"/>
            <w:r w:rsidRPr="00325604">
              <w:rPr>
                <w:sz w:val="24"/>
                <w:szCs w:val="24"/>
              </w:rPr>
              <w:t>) (1)</w:t>
            </w:r>
          </w:p>
          <w:p w14:paraId="2D1288A7" w14:textId="77777777" w:rsidR="00771D54" w:rsidRPr="00325604" w:rsidRDefault="00771D54" w:rsidP="00841D21">
            <w:pPr>
              <w:pStyle w:val="TableParagraph"/>
              <w:tabs>
                <w:tab w:val="left" w:pos="1200"/>
                <w:tab w:val="left" w:pos="1911"/>
              </w:tabs>
              <w:ind w:left="108" w:right="95"/>
              <w:rPr>
                <w:spacing w:val="-57"/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 xml:space="preserve">Деловые игры </w:t>
            </w:r>
            <w:proofErr w:type="gramStart"/>
            <w:r w:rsidRPr="00325604">
              <w:rPr>
                <w:spacing w:val="-2"/>
                <w:sz w:val="24"/>
                <w:szCs w:val="24"/>
              </w:rPr>
              <w:t xml:space="preserve">и 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техники</w:t>
            </w:r>
            <w:proofErr w:type="gramEnd"/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сценарного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моделирования (2)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</w:p>
          <w:p w14:paraId="3B114B6E" w14:textId="77777777" w:rsidR="00771D54" w:rsidRPr="00325604" w:rsidRDefault="00771D54" w:rsidP="00841D21">
            <w:pPr>
              <w:pStyle w:val="TableParagraph"/>
              <w:tabs>
                <w:tab w:val="left" w:pos="1200"/>
                <w:tab w:val="left" w:pos="1911"/>
              </w:tabs>
              <w:ind w:left="108" w:right="95"/>
              <w:rPr>
                <w:spacing w:val="1"/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Открытые</w:t>
            </w:r>
            <w:r w:rsidRPr="00325604">
              <w:rPr>
                <w:spacing w:val="22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лекции</w:t>
            </w:r>
            <w:r w:rsidRPr="00325604">
              <w:rPr>
                <w:spacing w:val="-57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и дискуссии (3)</w:t>
            </w:r>
          </w:p>
          <w:p w14:paraId="21878FDB" w14:textId="77777777" w:rsidR="00771D54" w:rsidRPr="00325604" w:rsidRDefault="00771D54" w:rsidP="00841D21">
            <w:pPr>
              <w:pStyle w:val="TableParagraph"/>
              <w:tabs>
                <w:tab w:val="left" w:pos="1200"/>
                <w:tab w:val="left" w:pos="1911"/>
              </w:tabs>
              <w:ind w:left="108" w:right="95"/>
              <w:rPr>
                <w:sz w:val="24"/>
                <w:szCs w:val="24"/>
              </w:rPr>
            </w:pPr>
            <w:r w:rsidRPr="00325604">
              <w:rPr>
                <w:sz w:val="24"/>
                <w:szCs w:val="24"/>
              </w:rPr>
              <w:t>Дебаты</w:t>
            </w:r>
            <w:r w:rsidRPr="00325604">
              <w:rPr>
                <w:spacing w:val="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обучающихся</w:t>
            </w:r>
            <w:r w:rsidRPr="00325604">
              <w:rPr>
                <w:spacing w:val="-1"/>
                <w:sz w:val="24"/>
                <w:szCs w:val="24"/>
              </w:rPr>
              <w:t xml:space="preserve"> </w:t>
            </w:r>
            <w:r w:rsidRPr="00325604">
              <w:rPr>
                <w:sz w:val="24"/>
                <w:szCs w:val="24"/>
              </w:rPr>
              <w:t>(4)</w:t>
            </w:r>
          </w:p>
        </w:tc>
      </w:tr>
    </w:tbl>
    <w:p w14:paraId="1E248657" w14:textId="707717AF" w:rsidR="00771D54" w:rsidRDefault="00771D54">
      <w:pPr>
        <w:pStyle w:val="af1"/>
        <w:spacing w:before="8"/>
        <w:ind w:left="0"/>
        <w:jc w:val="left"/>
        <w:rPr>
          <w:b/>
          <w:i/>
          <w:sz w:val="24"/>
          <w:szCs w:val="24"/>
        </w:rPr>
      </w:pPr>
    </w:p>
    <w:p w14:paraId="23D48053" w14:textId="77777777" w:rsidR="00771D54" w:rsidRDefault="00771D54">
      <w:pPr>
        <w:pStyle w:val="af1"/>
        <w:spacing w:before="8"/>
        <w:ind w:left="0"/>
        <w:jc w:val="left"/>
        <w:rPr>
          <w:b/>
          <w:i/>
          <w:sz w:val="24"/>
          <w:szCs w:val="24"/>
        </w:rPr>
        <w:sectPr w:rsidR="00771D54" w:rsidSect="00923CA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714E1E3" w14:textId="13E35F1C" w:rsidR="00727AB6" w:rsidRDefault="00727AB6">
      <w:pPr>
        <w:pStyle w:val="af1"/>
        <w:spacing w:before="8"/>
        <w:ind w:left="0"/>
        <w:jc w:val="left"/>
        <w:rPr>
          <w:b/>
          <w:i/>
          <w:sz w:val="24"/>
          <w:szCs w:val="24"/>
        </w:rPr>
      </w:pPr>
    </w:p>
    <w:p w14:paraId="572AB17B" w14:textId="77777777" w:rsidR="00727AB6" w:rsidRDefault="00EE2E55">
      <w:pPr>
        <w:pStyle w:val="3"/>
        <w:spacing w:before="89"/>
        <w:ind w:left="0"/>
        <w:jc w:val="left"/>
        <w:rPr>
          <w:sz w:val="24"/>
          <w:szCs w:val="24"/>
        </w:rPr>
      </w:pPr>
      <w:bookmarkStart w:id="10" w:name="_bookmark60"/>
      <w:bookmarkEnd w:id="10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4.3.Общий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план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лекций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семинаров</w:t>
      </w:r>
    </w:p>
    <w:tbl>
      <w:tblPr>
        <w:tblStyle w:val="TableNormal"/>
        <w:tblW w:w="9773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59"/>
        <w:gridCol w:w="3686"/>
        <w:gridCol w:w="3828"/>
      </w:tblGrid>
      <w:tr w:rsidR="00727AB6" w:rsidRPr="000E1725" w14:paraId="6D1C6085" w14:textId="77777777" w:rsidTr="000E1725">
        <w:trPr>
          <w:trHeight w:val="642"/>
        </w:trPr>
        <w:tc>
          <w:tcPr>
            <w:tcW w:w="2259" w:type="dxa"/>
            <w:shd w:val="clear" w:color="auto" w:fill="auto"/>
          </w:tcPr>
          <w:p w14:paraId="1BE7AABB" w14:textId="77777777" w:rsidR="00727AB6" w:rsidRPr="000E1725" w:rsidRDefault="00EE2E55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Название</w:t>
            </w:r>
            <w:r w:rsidRPr="000E1725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b/>
                <w:sz w:val="24"/>
                <w:szCs w:val="24"/>
                <w:lang w:val="ru-RU"/>
              </w:rPr>
              <w:t>раздела</w:t>
            </w:r>
          </w:p>
        </w:tc>
        <w:tc>
          <w:tcPr>
            <w:tcW w:w="3686" w:type="dxa"/>
            <w:shd w:val="clear" w:color="auto" w:fill="auto"/>
          </w:tcPr>
          <w:p w14:paraId="218D82C1" w14:textId="77777777" w:rsidR="00727AB6" w:rsidRPr="000E1725" w:rsidRDefault="00EE2E55" w:rsidP="00022A48">
            <w:pPr>
              <w:pStyle w:val="TableParagraph"/>
              <w:spacing w:before="153"/>
              <w:ind w:left="1223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Темы</w:t>
            </w:r>
            <w:r w:rsidRPr="000E1725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b/>
                <w:sz w:val="24"/>
                <w:szCs w:val="24"/>
                <w:lang w:val="ru-RU"/>
              </w:rPr>
              <w:t>лекций</w:t>
            </w:r>
          </w:p>
        </w:tc>
        <w:tc>
          <w:tcPr>
            <w:tcW w:w="3828" w:type="dxa"/>
            <w:shd w:val="clear" w:color="auto" w:fill="auto"/>
          </w:tcPr>
          <w:p w14:paraId="4CDDF024" w14:textId="77777777" w:rsidR="00727AB6" w:rsidRPr="000E1725" w:rsidRDefault="00EE2E55" w:rsidP="00022A48">
            <w:pPr>
              <w:pStyle w:val="TableParagraph"/>
              <w:ind w:left="414" w:right="405"/>
              <w:jc w:val="center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Темы</w:t>
            </w:r>
          </w:p>
          <w:p w14:paraId="79528099" w14:textId="77777777" w:rsidR="00727AB6" w:rsidRPr="000E1725" w:rsidRDefault="00EE2E55" w:rsidP="00022A48">
            <w:pPr>
              <w:pStyle w:val="TableParagraph"/>
              <w:ind w:left="418" w:right="405"/>
              <w:jc w:val="center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семинаров</w:t>
            </w:r>
          </w:p>
        </w:tc>
      </w:tr>
      <w:tr w:rsidR="00C13290" w:rsidRPr="000E1725" w14:paraId="2CEA639C" w14:textId="77777777" w:rsidTr="000E1725">
        <w:trPr>
          <w:trHeight w:val="642"/>
        </w:trPr>
        <w:tc>
          <w:tcPr>
            <w:tcW w:w="2259" w:type="dxa"/>
            <w:shd w:val="clear" w:color="auto" w:fill="auto"/>
          </w:tcPr>
          <w:p w14:paraId="4B37E2CB" w14:textId="77777777" w:rsidR="00C13290" w:rsidRPr="000E1725" w:rsidRDefault="00C13290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Раздел 1</w:t>
            </w:r>
          </w:p>
          <w:p w14:paraId="486A5EC7" w14:textId="042576E1" w:rsidR="00C13290" w:rsidRPr="000E1725" w:rsidRDefault="00C13290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Что такое Россия</w:t>
            </w:r>
          </w:p>
        </w:tc>
        <w:tc>
          <w:tcPr>
            <w:tcW w:w="3686" w:type="dxa"/>
            <w:shd w:val="clear" w:color="auto" w:fill="auto"/>
          </w:tcPr>
          <w:p w14:paraId="05D0B846" w14:textId="77777777" w:rsidR="00C13290" w:rsidRPr="000E1725" w:rsidRDefault="00C13290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Лекция 1</w:t>
            </w:r>
          </w:p>
          <w:p w14:paraId="333A1B57" w14:textId="77777777" w:rsidR="00C13290" w:rsidRPr="000E1725" w:rsidRDefault="00C13290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Россия: цифры и факты</w:t>
            </w:r>
          </w:p>
          <w:p w14:paraId="57379E23" w14:textId="77777777" w:rsidR="00C13290" w:rsidRPr="000E1725" w:rsidRDefault="00C13290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Лекция 2</w:t>
            </w:r>
          </w:p>
          <w:p w14:paraId="33C2C5C5" w14:textId="0BBA9423" w:rsidR="00C13290" w:rsidRPr="000E1725" w:rsidRDefault="00C13290" w:rsidP="00022A48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0E1725">
              <w:rPr>
                <w:sz w:val="24"/>
                <w:szCs w:val="24"/>
              </w:rPr>
              <w:t>Россия</w:t>
            </w:r>
            <w:proofErr w:type="spellEnd"/>
            <w:r w:rsidRPr="000E1725">
              <w:rPr>
                <w:sz w:val="24"/>
                <w:szCs w:val="24"/>
              </w:rPr>
              <w:t xml:space="preserve">: </w:t>
            </w:r>
            <w:proofErr w:type="spellStart"/>
            <w:r w:rsidRPr="000E1725">
              <w:rPr>
                <w:sz w:val="24"/>
                <w:szCs w:val="24"/>
              </w:rPr>
              <w:t>испытания</w:t>
            </w:r>
            <w:proofErr w:type="spellEnd"/>
            <w:r w:rsidRPr="000E1725">
              <w:rPr>
                <w:sz w:val="24"/>
                <w:szCs w:val="24"/>
              </w:rPr>
              <w:t xml:space="preserve"> и </w:t>
            </w:r>
            <w:proofErr w:type="spellStart"/>
            <w:r w:rsidRPr="000E1725">
              <w:rPr>
                <w:sz w:val="24"/>
                <w:szCs w:val="24"/>
              </w:rPr>
              <w:t>герои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14:paraId="08694705" w14:textId="2A9A8063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1</w:t>
            </w:r>
          </w:p>
          <w:p w14:paraId="6A684AB6" w14:textId="3A612FCF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Россия: географические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факторы и природные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богатства</w:t>
            </w:r>
          </w:p>
          <w:p w14:paraId="2E143A86" w14:textId="77777777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</w:p>
          <w:p w14:paraId="32D96C84" w14:textId="00A2DFD8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 занятие 2</w:t>
            </w:r>
          </w:p>
          <w:p w14:paraId="38AA53D0" w14:textId="1845BF30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Многообразие российских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Регионов</w:t>
            </w:r>
          </w:p>
          <w:p w14:paraId="5915FF52" w14:textId="77777777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</w:p>
          <w:p w14:paraId="2E360D71" w14:textId="605A71C1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3</w:t>
            </w:r>
          </w:p>
          <w:p w14:paraId="43AE5A04" w14:textId="009A904D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Испытания и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победы России</w:t>
            </w:r>
          </w:p>
          <w:p w14:paraId="38DD22F4" w14:textId="77777777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</w:p>
          <w:p w14:paraId="72CAA43D" w14:textId="4911940F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4</w:t>
            </w:r>
          </w:p>
          <w:p w14:paraId="5229E95D" w14:textId="3893FE0B" w:rsidR="00C13290" w:rsidRPr="000E1725" w:rsidRDefault="00C13290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Герои страны,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герои народа</w:t>
            </w:r>
          </w:p>
        </w:tc>
      </w:tr>
      <w:tr w:rsidR="00C13290" w:rsidRPr="000E1725" w14:paraId="37EA304A" w14:textId="77777777" w:rsidTr="00194B70">
        <w:trPr>
          <w:trHeight w:val="642"/>
        </w:trPr>
        <w:tc>
          <w:tcPr>
            <w:tcW w:w="2259" w:type="dxa"/>
            <w:shd w:val="clear" w:color="auto" w:fill="auto"/>
          </w:tcPr>
          <w:p w14:paraId="58C8EF83" w14:textId="77777777" w:rsidR="00C1645A" w:rsidRPr="000E1725" w:rsidRDefault="00C1645A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Раздел 2</w:t>
            </w:r>
          </w:p>
          <w:p w14:paraId="516C748C" w14:textId="2F9966B5" w:rsidR="00C13290" w:rsidRPr="000E1725" w:rsidRDefault="00C1645A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Российское государство- цивилизация</w:t>
            </w:r>
          </w:p>
        </w:tc>
        <w:tc>
          <w:tcPr>
            <w:tcW w:w="3686" w:type="dxa"/>
            <w:shd w:val="clear" w:color="auto" w:fill="auto"/>
          </w:tcPr>
          <w:p w14:paraId="5AA55905" w14:textId="77777777" w:rsidR="00194B70" w:rsidRPr="00194B70" w:rsidRDefault="00194B70" w:rsidP="00194B70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194B70">
              <w:rPr>
                <w:i/>
                <w:sz w:val="24"/>
                <w:szCs w:val="24"/>
                <w:lang w:val="ru-RU"/>
              </w:rPr>
              <w:t xml:space="preserve">Лекция 1. </w:t>
            </w:r>
            <w:r w:rsidRPr="00194B70">
              <w:rPr>
                <w:sz w:val="24"/>
                <w:szCs w:val="24"/>
                <w:lang w:val="ru-RU"/>
              </w:rPr>
              <w:t>Цивилизационный подход: возможности и ограничения</w:t>
            </w:r>
            <w:r w:rsidRPr="00194B70">
              <w:rPr>
                <w:sz w:val="24"/>
                <w:szCs w:val="24"/>
                <w:lang w:val="ru-RU"/>
              </w:rPr>
              <w:br/>
            </w:r>
          </w:p>
          <w:p w14:paraId="48BFF34E" w14:textId="2CEEA7BA" w:rsidR="00C13290" w:rsidRPr="00194B70" w:rsidRDefault="00194B70" w:rsidP="00194B70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194B70">
              <w:rPr>
                <w:i/>
                <w:sz w:val="24"/>
                <w:szCs w:val="24"/>
                <w:lang w:val="ru-RU"/>
              </w:rPr>
              <w:t xml:space="preserve">Лекция 2. </w:t>
            </w:r>
            <w:r w:rsidRPr="00194B70">
              <w:rPr>
                <w:sz w:val="24"/>
                <w:szCs w:val="24"/>
                <w:lang w:val="ru-RU"/>
              </w:rPr>
              <w:t>Философское осмысление России как цивилизации</w:t>
            </w:r>
          </w:p>
        </w:tc>
        <w:tc>
          <w:tcPr>
            <w:tcW w:w="3828" w:type="dxa"/>
            <w:shd w:val="clear" w:color="auto" w:fill="auto"/>
          </w:tcPr>
          <w:p w14:paraId="47FAD14A" w14:textId="5E3BA68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1</w:t>
            </w:r>
          </w:p>
          <w:p w14:paraId="6F6A86EC" w14:textId="7AF65053" w:rsidR="00C13290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Применимость и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альтернативы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="00022A48" w:rsidRPr="000E1725">
              <w:rPr>
                <w:sz w:val="24"/>
                <w:szCs w:val="24"/>
                <w:lang w:val="ru-RU"/>
              </w:rPr>
              <w:t>Ц</w:t>
            </w:r>
            <w:r w:rsidRPr="000E1725">
              <w:rPr>
                <w:sz w:val="24"/>
                <w:szCs w:val="24"/>
                <w:lang w:val="ru-RU"/>
              </w:rPr>
              <w:t>ивилизационного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подхода</w:t>
            </w:r>
          </w:p>
          <w:p w14:paraId="64C6FC93" w14:textId="77777777" w:rsidR="00C1645A" w:rsidRPr="000E1725" w:rsidRDefault="00C1645A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</w:p>
          <w:p w14:paraId="1494758D" w14:textId="50A33188" w:rsidR="00C1645A" w:rsidRPr="000E1725" w:rsidRDefault="00C1645A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 занятие 2 Российская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цивилизация в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исторической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динамике</w:t>
            </w:r>
          </w:p>
          <w:p w14:paraId="1E6E70FA" w14:textId="77777777" w:rsidR="00C1645A" w:rsidRPr="000E1725" w:rsidRDefault="00C1645A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</w:p>
          <w:p w14:paraId="29393CD5" w14:textId="4371A0E6" w:rsidR="00C1645A" w:rsidRPr="000E1725" w:rsidRDefault="00C1645A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3</w:t>
            </w:r>
          </w:p>
          <w:p w14:paraId="7031549C" w14:textId="704009DB" w:rsidR="00C1645A" w:rsidRPr="000E1725" w:rsidRDefault="00C1645A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Российская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 xml:space="preserve">Цивилизация в академическом дискурсе </w:t>
            </w:r>
          </w:p>
          <w:p w14:paraId="06E66ADB" w14:textId="77777777" w:rsidR="00C1645A" w:rsidRPr="000E1725" w:rsidRDefault="00C1645A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</w:p>
          <w:p w14:paraId="06E5C604" w14:textId="528DE7DC" w:rsidR="00C1645A" w:rsidRPr="000E1725" w:rsidRDefault="00C1645A" w:rsidP="00022A48">
            <w:pPr>
              <w:pStyle w:val="TableParagraph"/>
              <w:ind w:right="405"/>
              <w:rPr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 xml:space="preserve">Практическое занятие 4 </w:t>
            </w:r>
            <w:r w:rsidRPr="000E1725">
              <w:rPr>
                <w:sz w:val="24"/>
                <w:szCs w:val="24"/>
                <w:lang w:val="ru-RU"/>
              </w:rPr>
              <w:t>Российская цивилизационная идентичность на современном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этапе</w:t>
            </w:r>
          </w:p>
        </w:tc>
      </w:tr>
      <w:tr w:rsidR="00C1645A" w:rsidRPr="000E1725" w14:paraId="67675E97" w14:textId="77777777" w:rsidTr="000E1725">
        <w:trPr>
          <w:trHeight w:val="642"/>
        </w:trPr>
        <w:tc>
          <w:tcPr>
            <w:tcW w:w="2259" w:type="dxa"/>
            <w:shd w:val="clear" w:color="auto" w:fill="auto"/>
          </w:tcPr>
          <w:p w14:paraId="0FD64EE8" w14:textId="77777777" w:rsidR="00C1645A" w:rsidRPr="000E1725" w:rsidRDefault="00C1645A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Раздел 3</w:t>
            </w:r>
          </w:p>
          <w:p w14:paraId="0157A52D" w14:textId="2B9DC9DD" w:rsidR="00C1645A" w:rsidRPr="000E1725" w:rsidRDefault="00C1645A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Российское мировоззрение и ценности российской цивилизации</w:t>
            </w:r>
          </w:p>
        </w:tc>
        <w:tc>
          <w:tcPr>
            <w:tcW w:w="3686" w:type="dxa"/>
            <w:shd w:val="clear" w:color="auto" w:fill="auto"/>
          </w:tcPr>
          <w:p w14:paraId="45284B0D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Лекция 1</w:t>
            </w:r>
          </w:p>
          <w:p w14:paraId="35D403FF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Мировоззрение и идентичность</w:t>
            </w:r>
          </w:p>
          <w:p w14:paraId="0B17A249" w14:textId="77777777" w:rsidR="00C1645A" w:rsidRPr="000E1725" w:rsidRDefault="00C1645A" w:rsidP="00022A48">
            <w:pPr>
              <w:pStyle w:val="TableParagraph"/>
              <w:spacing w:before="153"/>
              <w:rPr>
                <w:sz w:val="24"/>
                <w:szCs w:val="24"/>
                <w:lang w:val="ru-RU"/>
              </w:rPr>
            </w:pPr>
          </w:p>
          <w:p w14:paraId="21AA120C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Лекция 2</w:t>
            </w:r>
          </w:p>
          <w:p w14:paraId="1A68673F" w14:textId="148329FB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Мировоззренческие принципы (константы) российской цивилизации</w:t>
            </w:r>
          </w:p>
        </w:tc>
        <w:tc>
          <w:tcPr>
            <w:tcW w:w="3828" w:type="dxa"/>
            <w:shd w:val="clear" w:color="auto" w:fill="auto"/>
          </w:tcPr>
          <w:p w14:paraId="13CFE432" w14:textId="52EF3108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1</w:t>
            </w:r>
          </w:p>
          <w:p w14:paraId="2CDED90F" w14:textId="46BFE473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Ценностные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вызовы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современной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политики</w:t>
            </w:r>
          </w:p>
          <w:p w14:paraId="19468893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41F22D38" w14:textId="59507932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 xml:space="preserve">занятие 2 </w:t>
            </w:r>
          </w:p>
          <w:p w14:paraId="5A5F7F50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 xml:space="preserve">Концепт мировоззрения в социальных науках </w:t>
            </w:r>
          </w:p>
          <w:p w14:paraId="5B54D1F7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5409EEBE" w14:textId="6E609E25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3</w:t>
            </w:r>
          </w:p>
          <w:p w14:paraId="7D96BB30" w14:textId="6887FA4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Системная модель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Мировоззрения</w:t>
            </w:r>
          </w:p>
          <w:p w14:paraId="6007DE80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5748FAD9" w14:textId="759D740D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4</w:t>
            </w:r>
          </w:p>
          <w:p w14:paraId="324DA2B2" w14:textId="6125C482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Ценности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российской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цивилизации</w:t>
            </w:r>
          </w:p>
        </w:tc>
      </w:tr>
      <w:tr w:rsidR="00C1645A" w:rsidRPr="000E1725" w14:paraId="06A1CE52" w14:textId="77777777" w:rsidTr="000E1725">
        <w:trPr>
          <w:trHeight w:val="642"/>
        </w:trPr>
        <w:tc>
          <w:tcPr>
            <w:tcW w:w="2259" w:type="dxa"/>
            <w:shd w:val="clear" w:color="auto" w:fill="auto"/>
          </w:tcPr>
          <w:p w14:paraId="30940A62" w14:textId="77777777" w:rsidR="00C1645A" w:rsidRPr="000E1725" w:rsidRDefault="00C1645A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Раздел 4</w:t>
            </w:r>
          </w:p>
          <w:p w14:paraId="5A961996" w14:textId="3A5F1B8E" w:rsidR="00C1645A" w:rsidRPr="000E1725" w:rsidRDefault="00C1645A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Политическое устройство России</w:t>
            </w:r>
          </w:p>
        </w:tc>
        <w:tc>
          <w:tcPr>
            <w:tcW w:w="3686" w:type="dxa"/>
            <w:shd w:val="clear" w:color="auto" w:fill="auto"/>
          </w:tcPr>
          <w:p w14:paraId="4102F9CF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Лекция 1</w:t>
            </w:r>
          </w:p>
          <w:p w14:paraId="2A364581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Конституционные принципы и разделение властей</w:t>
            </w:r>
          </w:p>
          <w:p w14:paraId="38FD197C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</w:p>
          <w:p w14:paraId="7F152E64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Лекция 2</w:t>
            </w:r>
          </w:p>
          <w:p w14:paraId="4B608701" w14:textId="6AA1ABEF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lastRenderedPageBreak/>
              <w:t>Стратегическое планирование: национальные проекты и государственные программы</w:t>
            </w:r>
          </w:p>
        </w:tc>
        <w:tc>
          <w:tcPr>
            <w:tcW w:w="3828" w:type="dxa"/>
            <w:shd w:val="clear" w:color="auto" w:fill="auto"/>
          </w:tcPr>
          <w:p w14:paraId="4D4040F2" w14:textId="1A775024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lastRenderedPageBreak/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1</w:t>
            </w:r>
          </w:p>
          <w:p w14:paraId="676992BA" w14:textId="38590F58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Власть и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легитимность в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конституционном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преломлении</w:t>
            </w:r>
          </w:p>
          <w:p w14:paraId="46AFC5CB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448697A0" w14:textId="6CDFA051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 xml:space="preserve">занятие 2 </w:t>
            </w:r>
          </w:p>
          <w:p w14:paraId="6043C8F2" w14:textId="7A73BC00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lastRenderedPageBreak/>
              <w:t xml:space="preserve">Уровни и ветви власти </w:t>
            </w:r>
          </w:p>
          <w:p w14:paraId="225F7E8C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118789B8" w14:textId="22144E14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 занятие 3 Планирование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будущего: национальные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проекты и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государственные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программы</w:t>
            </w:r>
          </w:p>
          <w:p w14:paraId="450034E6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017F6E7F" w14:textId="00E59124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Практическое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занятие 4</w:t>
            </w:r>
          </w:p>
          <w:p w14:paraId="51280056" w14:textId="0AE433E8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>Гражданское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участие и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гражданское общество в современной</w:t>
            </w:r>
            <w:r w:rsidR="00022A48">
              <w:rPr>
                <w:sz w:val="24"/>
                <w:szCs w:val="24"/>
                <w:lang w:val="ru-RU"/>
              </w:rPr>
              <w:t xml:space="preserve"> </w:t>
            </w:r>
            <w:r w:rsidRPr="000E1725">
              <w:rPr>
                <w:sz w:val="24"/>
                <w:szCs w:val="24"/>
                <w:lang w:val="ru-RU"/>
              </w:rPr>
              <w:t>России</w:t>
            </w:r>
          </w:p>
        </w:tc>
      </w:tr>
      <w:tr w:rsidR="00C1645A" w:rsidRPr="000E1725" w14:paraId="586F6696" w14:textId="77777777" w:rsidTr="000E1725">
        <w:trPr>
          <w:trHeight w:val="642"/>
        </w:trPr>
        <w:tc>
          <w:tcPr>
            <w:tcW w:w="2259" w:type="dxa"/>
            <w:shd w:val="clear" w:color="auto" w:fill="auto"/>
          </w:tcPr>
          <w:p w14:paraId="38A90F2D" w14:textId="77777777" w:rsidR="00C1645A" w:rsidRPr="000E1725" w:rsidRDefault="00C1645A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lastRenderedPageBreak/>
              <w:t>Раздел 5</w:t>
            </w:r>
          </w:p>
          <w:p w14:paraId="0755CD66" w14:textId="48B80A4A" w:rsidR="00C1645A" w:rsidRPr="000E1725" w:rsidRDefault="00C1645A" w:rsidP="00022A48">
            <w:pPr>
              <w:pStyle w:val="TableParagraph"/>
              <w:spacing w:before="153"/>
              <w:ind w:left="136"/>
              <w:rPr>
                <w:b/>
                <w:sz w:val="24"/>
                <w:szCs w:val="24"/>
                <w:lang w:val="ru-RU"/>
              </w:rPr>
            </w:pPr>
            <w:r w:rsidRPr="000E1725">
              <w:rPr>
                <w:b/>
                <w:sz w:val="24"/>
                <w:szCs w:val="24"/>
                <w:lang w:val="ru-RU"/>
              </w:rPr>
              <w:t>Вызовы будущего и развитие страны</w:t>
            </w:r>
          </w:p>
        </w:tc>
        <w:tc>
          <w:tcPr>
            <w:tcW w:w="3686" w:type="dxa"/>
            <w:shd w:val="clear" w:color="auto" w:fill="auto"/>
          </w:tcPr>
          <w:p w14:paraId="028F880B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Лекция 1</w:t>
            </w:r>
          </w:p>
          <w:p w14:paraId="5762B568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Актуальные вызовы и проблемы развития России</w:t>
            </w:r>
          </w:p>
          <w:p w14:paraId="00D64575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</w:p>
          <w:p w14:paraId="3733487C" w14:textId="77777777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Лекция 2</w:t>
            </w:r>
          </w:p>
          <w:p w14:paraId="01B5693F" w14:textId="4570929E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Сценарии развития российской цивилизации</w:t>
            </w:r>
          </w:p>
        </w:tc>
        <w:tc>
          <w:tcPr>
            <w:tcW w:w="3828" w:type="dxa"/>
            <w:shd w:val="clear" w:color="auto" w:fill="auto"/>
          </w:tcPr>
          <w:p w14:paraId="27500306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 xml:space="preserve">Практическое занятие 1 </w:t>
            </w:r>
            <w:r w:rsidRPr="000E1725">
              <w:rPr>
                <w:sz w:val="24"/>
                <w:szCs w:val="24"/>
                <w:lang w:val="ru-RU"/>
              </w:rPr>
              <w:t xml:space="preserve">Россия и глобальные вызовы </w:t>
            </w:r>
          </w:p>
          <w:p w14:paraId="243A07A6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614433C2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 xml:space="preserve">Практическое занятие 2 </w:t>
            </w:r>
            <w:r w:rsidRPr="000E1725">
              <w:rPr>
                <w:sz w:val="24"/>
                <w:szCs w:val="24"/>
                <w:lang w:val="ru-RU"/>
              </w:rPr>
              <w:t xml:space="preserve">Внутренние вызовы общественного развития </w:t>
            </w:r>
          </w:p>
          <w:p w14:paraId="7B46314A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7A06BF2B" w14:textId="10828C1F" w:rsidR="00C1645A" w:rsidRPr="000E1725" w:rsidRDefault="00C1645A" w:rsidP="00022A48">
            <w:pPr>
              <w:pStyle w:val="TableParagraph"/>
              <w:rPr>
                <w:i/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>Практическое занятие 3</w:t>
            </w:r>
          </w:p>
          <w:p w14:paraId="4EDDCE48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sz w:val="24"/>
                <w:szCs w:val="24"/>
                <w:lang w:val="ru-RU"/>
              </w:rPr>
              <w:t xml:space="preserve">Образы будущего России </w:t>
            </w:r>
          </w:p>
          <w:p w14:paraId="53D081F7" w14:textId="77777777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</w:p>
          <w:p w14:paraId="2793494A" w14:textId="2E3F774D" w:rsidR="00C1645A" w:rsidRPr="000E1725" w:rsidRDefault="00C1645A" w:rsidP="00022A48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0E1725">
              <w:rPr>
                <w:i/>
                <w:sz w:val="24"/>
                <w:szCs w:val="24"/>
                <w:lang w:val="ru-RU"/>
              </w:rPr>
              <w:t xml:space="preserve">Практическое занятие 4 </w:t>
            </w:r>
            <w:r w:rsidRPr="000E1725">
              <w:rPr>
                <w:sz w:val="24"/>
                <w:szCs w:val="24"/>
                <w:lang w:val="ru-RU"/>
              </w:rPr>
              <w:t>Ориентиры стратегического развития России</w:t>
            </w:r>
          </w:p>
        </w:tc>
      </w:tr>
    </w:tbl>
    <w:p w14:paraId="387A6293" w14:textId="77777777" w:rsidR="00727AB6" w:rsidRDefault="00727AB6">
      <w:pPr>
        <w:pStyle w:val="af1"/>
        <w:spacing w:before="8"/>
        <w:ind w:left="0"/>
        <w:jc w:val="left"/>
        <w:rPr>
          <w:b/>
          <w:i/>
          <w:sz w:val="24"/>
          <w:szCs w:val="24"/>
        </w:rPr>
      </w:pPr>
    </w:p>
    <w:p w14:paraId="4A24801D" w14:textId="77777777" w:rsidR="00727AB6" w:rsidRDefault="00EE2E55">
      <w:pPr>
        <w:pStyle w:val="3"/>
        <w:spacing w:before="89"/>
        <w:jc w:val="left"/>
        <w:rPr>
          <w:sz w:val="24"/>
          <w:szCs w:val="24"/>
        </w:rPr>
      </w:pPr>
      <w:bookmarkStart w:id="11" w:name="_bookmark61"/>
      <w:bookmarkEnd w:id="11"/>
      <w:r>
        <w:rPr>
          <w:sz w:val="24"/>
          <w:szCs w:val="24"/>
        </w:rPr>
        <w:t>4.4. Основное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лекций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практических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занятий</w:t>
      </w:r>
    </w:p>
    <w:p w14:paraId="7553A2C9" w14:textId="77777777" w:rsidR="00727AB6" w:rsidRDefault="00727AB6">
      <w:pPr>
        <w:pStyle w:val="af1"/>
        <w:spacing w:before="10"/>
        <w:ind w:left="0"/>
        <w:jc w:val="left"/>
        <w:rPr>
          <w:b/>
          <w:sz w:val="24"/>
          <w:szCs w:val="24"/>
        </w:rPr>
      </w:pPr>
    </w:p>
    <w:tbl>
      <w:tblPr>
        <w:tblStyle w:val="af8"/>
        <w:tblW w:w="1006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425"/>
        <w:gridCol w:w="3260"/>
        <w:gridCol w:w="4078"/>
        <w:gridCol w:w="2302"/>
      </w:tblGrid>
      <w:tr w:rsidR="00727AB6" w14:paraId="4398DBBF" w14:textId="77777777" w:rsidTr="00DA0BB6">
        <w:tc>
          <w:tcPr>
            <w:tcW w:w="425" w:type="dxa"/>
          </w:tcPr>
          <w:p w14:paraId="2498F973" w14:textId="77777777" w:rsidR="00727AB6" w:rsidRDefault="00EE2E55">
            <w:pPr>
              <w:ind w:right="36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14:paraId="1BA67125" w14:textId="77777777" w:rsidR="00727AB6" w:rsidRDefault="00EE2E55">
            <w:pPr>
              <w:ind w:right="36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</w:t>
            </w:r>
          </w:p>
        </w:tc>
        <w:tc>
          <w:tcPr>
            <w:tcW w:w="4078" w:type="dxa"/>
          </w:tcPr>
          <w:p w14:paraId="5B4F4D0A" w14:textId="77777777" w:rsidR="00727AB6" w:rsidRDefault="00EE2E55">
            <w:pPr>
              <w:ind w:right="36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Лекции </w:t>
            </w:r>
          </w:p>
        </w:tc>
        <w:tc>
          <w:tcPr>
            <w:tcW w:w="2302" w:type="dxa"/>
          </w:tcPr>
          <w:p w14:paraId="0C4B661B" w14:textId="77777777" w:rsidR="00727AB6" w:rsidRDefault="00EE2E55">
            <w:pPr>
              <w:ind w:right="36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Семинары</w:t>
            </w:r>
          </w:p>
        </w:tc>
      </w:tr>
      <w:tr w:rsidR="00727AB6" w14:paraId="148A62C7" w14:textId="77777777" w:rsidTr="00DA0BB6">
        <w:tc>
          <w:tcPr>
            <w:tcW w:w="425" w:type="dxa"/>
          </w:tcPr>
          <w:p w14:paraId="5A33023B" w14:textId="77777777" w:rsidR="00727AB6" w:rsidRDefault="00727AB6">
            <w:pPr>
              <w:ind w:right="3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71E97516" w14:textId="77777777" w:rsidR="00727AB6" w:rsidRDefault="00EE2E55" w:rsidP="00FD47A7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Что такое Россия</w:t>
            </w:r>
          </w:p>
          <w:p w14:paraId="243DBD29" w14:textId="77777777" w:rsidR="00727AB6" w:rsidRDefault="00727AB6" w:rsidP="00FD47A7">
            <w:pPr>
              <w:ind w:right="367"/>
              <w:rPr>
                <w:b/>
                <w:sz w:val="24"/>
                <w:szCs w:val="24"/>
              </w:rPr>
            </w:pPr>
          </w:p>
          <w:p w14:paraId="4E4CEE66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Основным содержанием первого раздела дисциплины является комплексное и системное представление России как страны и государства, призванное во многом познакомить обучающихся с собственным отечеством как через различные познавательные нарративы, так и через яркие образы, призванные заинтересовать аудиторию и отразить воспитательный и просветительский аспекты преподаваемой дисциплины.</w:t>
            </w:r>
          </w:p>
          <w:p w14:paraId="7862AC12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методической и </w:t>
            </w:r>
            <w:r>
              <w:rPr>
                <w:sz w:val="24"/>
                <w:szCs w:val="24"/>
              </w:rPr>
              <w:lastRenderedPageBreak/>
              <w:t>содержательной точки зрения это предусматривает ознакомление обучающихся не только с общими природно-географическими или социально-политическими характеристиками современной России, но и вовлечение их в обсуждение наиболее интересных и характерных ее особенностей. Обращение к этим особенностям позволит сформировать у обучающихся представление о России не только через обращение к собственной малой родине (родному населенному пункту или региону), но и через знакомство с другими частями страны.</w:t>
            </w:r>
          </w:p>
          <w:p w14:paraId="7C7039C1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Характерные и наиболее интересные особенности России:</w:t>
            </w:r>
          </w:p>
          <w:p w14:paraId="78648DD5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1)беспрецедентная территориальная протяженность: 17 млн кв. км, 11 часовых зон, от 4 климатических поясов до 16 климатических зон (по Кеппену);</w:t>
            </w:r>
          </w:p>
          <w:p w14:paraId="44A213CC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8DE56D9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2)исключительное природное богатство: первое место по запасам алмазов, асбеста, природного газа, первое место по добыче палладия, экспорту пшеницы и минеральных удобрений, крупнейшее по объему воды пресноводное озеро Байкал и т. д.;</w:t>
            </w:r>
          </w:p>
          <w:p w14:paraId="24B67F3A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  <w:r>
              <w:rPr>
                <w:sz w:val="24"/>
                <w:szCs w:val="24"/>
              </w:rPr>
              <w:tab/>
              <w:t xml:space="preserve">федеративное и </w:t>
            </w:r>
            <w:r>
              <w:rPr>
                <w:sz w:val="24"/>
                <w:szCs w:val="24"/>
              </w:rPr>
              <w:lastRenderedPageBreak/>
              <w:t>этническое разнообразие, определяющее конституционную новеллу многонационального российского народа, – согласно официальным данным, в России проживает более 190 народов, использующих около 300 языков и диалектов, в состав страны входит 89 регионов, объединенных в восемь федеральных округов;</w:t>
            </w:r>
          </w:p>
          <w:p w14:paraId="083B96FC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  <w:r>
              <w:rPr>
                <w:sz w:val="24"/>
                <w:szCs w:val="24"/>
              </w:rPr>
              <w:tab/>
              <w:t>широкая номенклатура развитого национального бизнеса – российские компании являются мировыми лидерами в области освоения космоса (Роскосмос), телекоммуникационных технологий (Яндекс, Касперский), энергетики (Газпром, Лукойл), металлургии (Норникель, Русал), финансового дела (Сбер), железнодорожного (РЖД) и авиатранспорта (Аэрофлот), производства вооружений (Алмаз-Антей);</w:t>
            </w:r>
          </w:p>
          <w:p w14:paraId="711BFCE3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5)технологический срез и выдающиеся изобретения (их Россия выдает миру уже не одно столетие) и сооружения: «Семь Сестер» (сталинские высотки), метрополитен (Москва, Санкт-Петербург и др.), Саяно-Шушенская ГЭС, Лахта-центр, восстановленный г. Грозный, Крымский мост, мосты Владивостока и пр.;</w:t>
            </w:r>
          </w:p>
          <w:p w14:paraId="59C18B45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6)</w:t>
            </w:r>
            <w:r>
              <w:rPr>
                <w:sz w:val="24"/>
                <w:szCs w:val="24"/>
              </w:rPr>
              <w:tab/>
              <w:t xml:space="preserve">культурные коды-архетипы, ценностные </w:t>
            </w:r>
            <w:r>
              <w:rPr>
                <w:sz w:val="24"/>
                <w:szCs w:val="24"/>
              </w:rPr>
              <w:lastRenderedPageBreak/>
              <w:t>символы России: Красная площадь, Московский Кремль и кремли в других городах (Великий Новгород, Псков, Смоленск, Нижний Новгород, Зарайск, Коломна, Тула, Ростов Великий, Казань, Астрахань, Тобольск), Волга, Куликово поле, Бородинское поле, место танкового сражения под Прохоровкой, Сапун-гора, Мамаев курган и др.</w:t>
            </w:r>
          </w:p>
          <w:p w14:paraId="7108CB2D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Следующим содержательным элементом первого раздела является погружение обучающихся в многонациональную российскую культуру. Обращаясь к молодежной аудитории, это важно делать не только через обращение к исторически обусловленному разнообразию субъектов федерации, языков и религий (о котором уже шла речь ранее), но и к современному искусству: литературе, кинематографу, музыке. </w:t>
            </w:r>
          </w:p>
          <w:p w14:paraId="796779E0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этом отношении вполне реалистично представлять различные знаки и символы, к примеру:</w:t>
            </w:r>
          </w:p>
          <w:p w14:paraId="11BB8262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гербы важнейших городов страны (Владимира, Великого Новгорода, Санкт-Петербурга, Пскова, Рязани, Ярославля и др.);</w:t>
            </w:r>
          </w:p>
          <w:p w14:paraId="6185B4C1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 xml:space="preserve">в актуальном игровом формате, связывая эти символы с той ролью, которую они сыграли в истории страны. Затем можно </w:t>
            </w:r>
            <w:r>
              <w:rPr>
                <w:sz w:val="24"/>
                <w:szCs w:val="24"/>
              </w:rPr>
              <w:lastRenderedPageBreak/>
              <w:t>перейти к представлению о том, как формировалась единая российская культура, по мере расширения страны вбиравшая в себя новые народы, их культуру и религиозные традиции;</w:t>
            </w:r>
          </w:p>
          <w:p w14:paraId="61743112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от Старой Ладоги и Новгорода, Ростова Великого, Суздаля и Владимира к Казани и Перми, от Тобольска и Тюмени к Якутску и Улан-Удэ, от Таганрога к Дербенту и Владикавказу.</w:t>
            </w:r>
          </w:p>
          <w:p w14:paraId="418B5B07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A2FED11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Далее в представлении раздела можно перейти к современному социально-экономическому развитию страны, в частности к хозяйственной специализации российских регионов. Важно рассказать (с сопроводительным мультимедийным материалом) как о богатых добывающих регионах Сибири (Ханты-Мансийский и Ямало-Ненецкий автономные округа) или русском Черноземье (Белгород, Воронеж), так и о северных портах (Мурманск, Архангельск), промышленных центрах Урала (Екатеринбург, Челябинск) или туристическом черноморском Юге. В каждом из восьми федеральных округов есть свои примеры. Важно не только рассказать о роли этих </w:t>
            </w:r>
            <w:r>
              <w:rPr>
                <w:sz w:val="24"/>
                <w:szCs w:val="24"/>
              </w:rPr>
              <w:lastRenderedPageBreak/>
              <w:t>экономических кластеров, но и представить эту роль в общероссийском контексте, обозначив, как связаны между собой различные отрасли, города и регионы.</w:t>
            </w:r>
          </w:p>
          <w:p w14:paraId="3BA670A1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Вторым крупным содержательным блоком просветительского характера, включенным в этот раздел дисциплины, является представление выдающихся героев российской истории, причем связанных не только с общегосударственным развитием, но и с региональным срезом (в зависимости от образовательной организации высшего образования, на базе которой читается курс), а также спецификой направления подготовки (в рамках учебного плана которого читается курс). При этом представление героев производится в рамках четырех различных сегментов: выдающиеся политические и государственные деятели (а), выдающиеся ученые (б), выдающиеся деятели культуры (в) и выдающиеся образцы служения и самопожертвования во имя Родины (г). К примеру, в Дагестане в список героев может быть добавлен писатель, поэт и переводчик Расул Гамзатов (в), в Приморском крае – физик-теоретик Игорь Тамм (б) и т. д.</w:t>
            </w:r>
          </w:p>
          <w:p w14:paraId="3A80D002" w14:textId="4A6F22FB" w:rsidR="00727AB6" w:rsidRDefault="00EE2E55" w:rsidP="00DA0BB6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Заключительной частью первого раздела УМК является презентация ключевых испытаний, пережитых Россией, и побед, одержанных российским народом в ходе этих испытаний и отразившихся в актуальной повседневности страны. Эти испытания и победы могут иметь как исторические, так и географические (природные катастрофы и стихийные бедствия) причины, а также региональное и даже местное измерение в дополнение к общероссийскому перечню. Более того, эти испытания могут иметь как дискретный характер (вторжение Наполеона, Крымская война), так и объективно-перманентный (климатические трудности, демографические шоки). Для достижения самой цели внедрения учебного курса «Основы российской государственности» важно, с одной стороны, ознакомить обучающихся с непростыми обстоятельствами развития страны, а с другой, через представление успешного разрешения стоявших проблем и неизменного адаптивного преодоления таковых со стороны различных форм организации российского государства сохранить у обучающихся </w:t>
            </w:r>
            <w:r>
              <w:rPr>
                <w:sz w:val="24"/>
                <w:szCs w:val="24"/>
              </w:rPr>
              <w:lastRenderedPageBreak/>
              <w:t xml:space="preserve">оптимистичное и </w:t>
            </w:r>
            <w:proofErr w:type="spellStart"/>
            <w:r>
              <w:rPr>
                <w:sz w:val="24"/>
                <w:szCs w:val="24"/>
              </w:rPr>
              <w:t>проактивное</w:t>
            </w:r>
            <w:proofErr w:type="spellEnd"/>
            <w:r>
              <w:rPr>
                <w:sz w:val="24"/>
                <w:szCs w:val="24"/>
              </w:rPr>
              <w:t xml:space="preserve"> отношение к актуальным и перспективным вызовам.</w:t>
            </w:r>
          </w:p>
        </w:tc>
        <w:tc>
          <w:tcPr>
            <w:tcW w:w="4078" w:type="dxa"/>
          </w:tcPr>
          <w:p w14:paraId="7AB8AFD2" w14:textId="77777777" w:rsidR="00727AB6" w:rsidRDefault="00EE2E55" w:rsidP="00FD47A7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Лекция 1. Россия. Цифры и факты </w:t>
            </w:r>
          </w:p>
          <w:p w14:paraId="1A3DF5FD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5612B790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лекций необходимо не только начать содержательную работу по соответствующему разделу учебно-методического комплекса, но и в целом ознакомить студентов со структурной дисциплины, ее целью и задачами. При этом представление дисциплины должно заключаться в подчеркивании как ее академического характера, так и объективно наличествующих воспитательной и просветительской составляющих; преподавателям не следует избегать открытого и честного разговора со студентами по поводу таких составляющих. Напротив, необходимо подчеркнуть внимание университета и академического </w:t>
            </w:r>
            <w:r>
              <w:rPr>
                <w:sz w:val="24"/>
                <w:szCs w:val="24"/>
              </w:rPr>
              <w:lastRenderedPageBreak/>
              <w:t>сообщества к системной общегуманитарной подготовке обучающихся, развитию чувств гражданственности, стимулированию различных форм мобильности (академической, трудовой, рекреационной).</w:t>
            </w:r>
          </w:p>
          <w:p w14:paraId="2718E22F" w14:textId="69DEA858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содержательной части важно начать с последовательного (конкретная структура остается на усмотрение преподавательского состава) рассказа о ключевых особенностях России, сопровождая это повествование дополнительным мультимедийным материалом (от инфографики до видеороликов). Представление особенностей должно подводить аудиторное обсуждение к подчеркиванию системного характера деятельности по сохранению и воспроизводству российской государственности, многоукладного характера ее культуры и неизбывного разнообразия общественных отношений, проистекающих из размеров и значения страны. Важно, что обманчиво уязвимые нарративы, к примеру, о разнообразии российских природных богатств станут куда более объемными и воспринимаемыми аудиторией, если будут связаны с конкретными человеческими судьбами, с одной стороны, и с бытовым, повседневным значением обладания такими богатствами — с д</w:t>
            </w:r>
            <w:r w:rsidR="00084747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угой. Недостаточно просто рассказать о том, что Байкал – глубочайшее пресное озеро на планете, хранящее почти пятую долю мировых запасов озерной питьевой воды; важно сравнить преимущества, которые дает обладание Байкалом, с объективным дефицитом пресной </w:t>
            </w:r>
            <w:r>
              <w:rPr>
                <w:sz w:val="24"/>
                <w:szCs w:val="24"/>
              </w:rPr>
              <w:lastRenderedPageBreak/>
              <w:t>воды во многих странах мира, а также представить научные экспедиции, связанные с озером, существующие в районе Байкала природные заповедники и жизнь людей, связанных с озером.</w:t>
            </w:r>
          </w:p>
          <w:p w14:paraId="00A9FADF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Таким образом, и природные, и исторические, и любые другие характерные обстоятельства необходимо представлять в актуальной общественной перспективе. Беспрецедентную территориальную протяженность, к примеру, важно представить в динамичном режиме, формируя у обучающихся понимание того, как и в связи с чем менялись границы Российского государства, с чем было связано освоение географических и пространственных рубежей. Это можно сделать через ведущие товарные группы российского экспорта (от пушнины и пеньки до пшеницы и нефти), можно через историю столкновения (пересечения) естественного ареала российского цивилизационного развития с другими культурами евразийского континента – шведами, поляками, монголами, турками и т. д.</w:t>
            </w:r>
          </w:p>
          <w:p w14:paraId="1409EFAB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развитие таких тем лекции могут ввести студентов в широкий дискурс достижений, открытий и свершений, сделанных российским народом и его выдающимися представителями. При этом важно подчеркнуть факт происхождения таких представителей из самых разных слоев российского общества, разных частей страны, разных культур, народов и религий, равно как и общемировое значение отечественной культуры, науки и искусства. В значительной степени презентацию указанных достижений важно не только </w:t>
            </w:r>
            <w:r>
              <w:rPr>
                <w:sz w:val="24"/>
                <w:szCs w:val="24"/>
              </w:rPr>
              <w:lastRenderedPageBreak/>
              <w:t>связать с глобальными трендами и особенностями различных исторических периодов (Средневековья, Ренессанса, Нового времени), но и с существованием передовых сообществ (исследовательских школ, архитектурных стилей, музыкальных направлений, течений мысли) внутри самой России.</w:t>
            </w:r>
          </w:p>
          <w:p w14:paraId="5C3C1E81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096B26BA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6EB95FEB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58A1BCF8" w14:textId="77777777" w:rsidR="00727AB6" w:rsidRDefault="00EE2E55" w:rsidP="00FD47A7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Лекция 2. Россия: испытания и герои</w:t>
            </w:r>
          </w:p>
          <w:p w14:paraId="4FDB6703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2F0BADAA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6E1228D9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Повествование о конкретных персоналиях («подвигах и героях») в следующем сегменте лекций должно опираться на четырехзвенную структуру, предлагающую возможность серьезно обновить представления современников о характере российских побед и расширяя их палитру за счет выдающихся мирных «столпов», а не только военных деятелей, солдат и полководцев. В рамках первого из таких звеньев должны быть представлены герои-«благодетели» – выдающиеся деятели в области политики и государственного управления, способствовавшие социальному прогрессу и развитию России: великие реформаторы, общественные деятели и т.д. Критически важно, чтобы в рамках этого звена плеяду героев составляли не только монархи, правители и иные руководители государства (о которых более чем достаточно рассказывается и в традиционных учебных курсах), но и недооцениваемые фигуры наподобие министров, дипломатов, организаторов образования и пр.</w:t>
            </w:r>
          </w:p>
          <w:p w14:paraId="49B601B8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Второе звено в представлении </w:t>
            </w:r>
            <w:r>
              <w:rPr>
                <w:sz w:val="24"/>
                <w:szCs w:val="24"/>
              </w:rPr>
              <w:lastRenderedPageBreak/>
              <w:t>героев должны составлять выдающиеся исследователи и первооткрыватели из мира науки, причем, как и в прочих случаях, важно знакомить студентов не только с героями общероссийского прошлого, но и с выдающимися деятелями их локального настоящего. Наряду с И.П. Павловым и Л.Д. Ландау можно познакомить обучающихся, например, с И.Д. Сытиным (недооцененное прошлое, особо значимое, к примеру, для Костромы), Ж. И. Алферовым (актуальное или недавнее настоящее) и др.</w:t>
            </w:r>
          </w:p>
          <w:p w14:paraId="666CD778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Третье звено составляют выдающиеся деятели культуры и искусства — на них распространяются те же пожелания, что в отношении научных гениев. Помимо вклада Л.Н. Толстого и Ф.М. Достоевского – всемирно известных русских писателей, для понимания российской цивилизации следует обратиться также к творчеству И.С. Тургенева, А.П. Чехова и многих других</w:t>
            </w:r>
          </w:p>
          <w:p w14:paraId="7892F872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9523629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представителей отечественной словесности. Наряду с П.И. Чайковским и М. И. Глинкой важно ориентироваться и в современной отечественной музыке, в живописи, наряду с В.М. Васнецовым и И.Е. Репиным необходимо раскрыть и иные фигуры – от И.Н. Крамского до И.С. Глазунова.</w:t>
            </w:r>
          </w:p>
          <w:p w14:paraId="21F48967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Наконец, последнее и одновременно наиболее «каноничное» звено героического пантеона составляют деятели-«мученики», положившие (не обязательно в буквальном смысле) жизнь во славу и честь Отечества. Опять- таки здесь важно рассматривать не только героев далекого прошлого (таких </w:t>
            </w:r>
            <w:r>
              <w:rPr>
                <w:sz w:val="24"/>
                <w:szCs w:val="24"/>
              </w:rPr>
              <w:lastRenderedPageBreak/>
              <w:t xml:space="preserve">как святой благоверный князь Александр Невский, крестьянин Иван Сусанин, кормщик Иван Седунов-Рябов и др.), но и современных защитников России (лейтенант полиции Магомед </w:t>
            </w:r>
            <w:proofErr w:type="spellStart"/>
            <w:r>
              <w:rPr>
                <w:sz w:val="24"/>
                <w:szCs w:val="24"/>
              </w:rPr>
              <w:t>Нурбагандов</w:t>
            </w:r>
            <w:proofErr w:type="spellEnd"/>
            <w:r>
              <w:rPr>
                <w:sz w:val="24"/>
                <w:szCs w:val="24"/>
              </w:rPr>
              <w:t>, летчики Александр Антонов и Владимир Никишин).</w:t>
            </w:r>
          </w:p>
          <w:p w14:paraId="3D480B56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Последний блок лекции может составить игровое обращение к презентации ключевых символов России – как официальных, так и неофициальных. Преподаватели могут представить яркую справку о том, как выбирались и формировались эти символы, на что они похожи и чем отличаются от смежных знаков. Символическая презентация должна касаться также и регионального, и местного уровня государственности, где встречаются крайне интересные и поучительные сюжеты (герб Иркутска, к примеру). Важно продемонстрировать и то, как связаны между собой векторы позитивной внутренней репрезентации традиционных исторических символов России и негативных внешних инициатив (условной «русофобии») в отношении тех же символов.</w:t>
            </w:r>
          </w:p>
          <w:p w14:paraId="0FE7B0B2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</w:tc>
        <w:tc>
          <w:tcPr>
            <w:tcW w:w="2302" w:type="dxa"/>
          </w:tcPr>
          <w:p w14:paraId="467256F5" w14:textId="392115E0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Практическое занятие 1.</w:t>
            </w:r>
          </w:p>
          <w:p w14:paraId="45510EE9" w14:textId="77777777" w:rsidR="00DA0BB6" w:rsidRDefault="00DA0BB6">
            <w:pPr>
              <w:ind w:right="367"/>
              <w:jc w:val="both"/>
              <w:rPr>
                <w:sz w:val="24"/>
                <w:szCs w:val="24"/>
              </w:rPr>
            </w:pPr>
          </w:p>
          <w:p w14:paraId="2B7EDAFC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Россия: географические факторы и природные богатства</w:t>
            </w:r>
          </w:p>
          <w:p w14:paraId="3CA3B131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Интерактивное представление ключевых (или наиболее знаменательных) фактов о России, дискуссии о положительной или отрицательной роли ключевых особенностей страны (территориальная протяженность, </w:t>
            </w:r>
            <w:r>
              <w:rPr>
                <w:sz w:val="24"/>
                <w:szCs w:val="24"/>
              </w:rPr>
              <w:lastRenderedPageBreak/>
              <w:t>ресурсная обеспеченность и т.д.)</w:t>
            </w:r>
          </w:p>
          <w:p w14:paraId="6ED16EC1" w14:textId="77777777" w:rsidR="00727AB6" w:rsidRDefault="00727AB6">
            <w:pPr>
              <w:ind w:right="367"/>
              <w:jc w:val="both"/>
              <w:rPr>
                <w:sz w:val="24"/>
                <w:szCs w:val="24"/>
              </w:rPr>
            </w:pPr>
          </w:p>
          <w:p w14:paraId="7392C6AA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2. Многообразие российских регионов</w:t>
            </w:r>
          </w:p>
          <w:p w14:paraId="60DC5EF8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Интеллектуальная игра-викторина на знание регионах страны, тесты и дискуссии об исторических символах, презентации обучающихся об особенностях своего родного города и региона, ответы на вопросы обучающихся, свободные дискуссии.</w:t>
            </w:r>
          </w:p>
          <w:p w14:paraId="013429A3" w14:textId="77777777" w:rsidR="00727AB6" w:rsidRDefault="00727AB6">
            <w:pPr>
              <w:ind w:right="367"/>
              <w:jc w:val="both"/>
              <w:rPr>
                <w:sz w:val="24"/>
                <w:szCs w:val="24"/>
              </w:rPr>
            </w:pPr>
          </w:p>
          <w:p w14:paraId="492E0803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3. Испытания и победы России</w:t>
            </w:r>
          </w:p>
          <w:p w14:paraId="05F644F8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Презентации, посвященные различным вызовам, сопровождавшим историческое развитие России, открытиям и достижениям российского общества, отечественной культуры и науки; деловые игры и дебаты, свободные дискуссии, групповые проекты.</w:t>
            </w:r>
          </w:p>
          <w:p w14:paraId="53C08FEC" w14:textId="77777777" w:rsidR="00727AB6" w:rsidRDefault="00727AB6">
            <w:pPr>
              <w:ind w:right="367"/>
              <w:jc w:val="both"/>
              <w:rPr>
                <w:sz w:val="24"/>
                <w:szCs w:val="24"/>
              </w:rPr>
            </w:pPr>
          </w:p>
          <w:p w14:paraId="1D5E228F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4. Герои страны, герои народа</w:t>
            </w:r>
          </w:p>
          <w:p w14:paraId="3F6088EA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75713EFD" w14:textId="77777777" w:rsidR="00727AB6" w:rsidRDefault="00EE2E55">
            <w:pPr>
              <w:ind w:right="3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Презентации студентов о своих выдающихся земляках и родственниках- героях, ответы на вопросы обучающихся, «</w:t>
            </w:r>
            <w:proofErr w:type="spellStart"/>
            <w:r>
              <w:rPr>
                <w:sz w:val="24"/>
                <w:szCs w:val="24"/>
              </w:rPr>
              <w:t>печа</w:t>
            </w:r>
            <w:proofErr w:type="spellEnd"/>
            <w:r>
              <w:rPr>
                <w:sz w:val="24"/>
                <w:szCs w:val="24"/>
              </w:rPr>
              <w:t>-куча», групповые проекты, работа с кейсами (кейс-</w:t>
            </w:r>
            <w:proofErr w:type="spellStart"/>
            <w:r>
              <w:rPr>
                <w:sz w:val="24"/>
                <w:szCs w:val="24"/>
              </w:rPr>
              <w:t>стади</w:t>
            </w:r>
            <w:proofErr w:type="spellEnd"/>
            <w:r>
              <w:rPr>
                <w:sz w:val="24"/>
                <w:szCs w:val="24"/>
              </w:rPr>
              <w:t>).</w:t>
            </w:r>
          </w:p>
        </w:tc>
      </w:tr>
      <w:tr w:rsidR="00727AB6" w14:paraId="79F13C16" w14:textId="77777777" w:rsidTr="00DA0BB6">
        <w:tc>
          <w:tcPr>
            <w:tcW w:w="425" w:type="dxa"/>
          </w:tcPr>
          <w:p w14:paraId="1BFC314E" w14:textId="77777777" w:rsidR="00727AB6" w:rsidRDefault="00EE2E55">
            <w:pPr>
              <w:ind w:right="36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260" w:type="dxa"/>
          </w:tcPr>
          <w:p w14:paraId="34FC3BFA" w14:textId="77777777" w:rsidR="00727AB6" w:rsidRDefault="00EE2E55" w:rsidP="00FD47A7">
            <w:pPr>
              <w:ind w:right="3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Раздел 2. </w:t>
            </w:r>
          </w:p>
          <w:p w14:paraId="4B95B9F7" w14:textId="77777777" w:rsidR="00727AB6" w:rsidRDefault="00EE2E55" w:rsidP="00FD47A7">
            <w:pPr>
              <w:ind w:right="36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Российское государство-цивилизация</w:t>
            </w:r>
          </w:p>
          <w:p w14:paraId="4A0C11E5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3779327E" w14:textId="69184418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данного раздела представляет собой два смежных повествовательных вектора: с одной стороны, обучающимся необходимо представить цивилизационный подход (как дискуссионное, но вместе с тем обоснованное, фундированное и перспективное направление мысли), с другой</w:t>
            </w:r>
            <w:r w:rsidR="00FD47A7">
              <w:rPr>
                <w:sz w:val="24"/>
                <w:szCs w:val="24"/>
              </w:rPr>
              <w:t>—</w:t>
            </w:r>
            <w:r>
              <w:rPr>
                <w:sz w:val="24"/>
                <w:szCs w:val="24"/>
              </w:rPr>
              <w:t>связать российскую историю (включая ее новейший период) с этим подходом.</w:t>
            </w:r>
          </w:p>
          <w:p w14:paraId="3F92D6A1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Представление самого подхода в теоретико-методологической перспективе означает знакомство не только с общим описанием проблем и вопросов, разрабатываемых </w:t>
            </w:r>
            <w:proofErr w:type="spellStart"/>
            <w:r>
              <w:rPr>
                <w:sz w:val="24"/>
                <w:szCs w:val="24"/>
              </w:rPr>
              <w:t>цивилизационистами</w:t>
            </w:r>
            <w:proofErr w:type="spellEnd"/>
            <w:r>
              <w:rPr>
                <w:sz w:val="24"/>
                <w:szCs w:val="24"/>
              </w:rPr>
              <w:t xml:space="preserve">, но с конкретными российскими авторами и мыслителями, их академическим и государственным служением, а также идейным и культурным наследием. Безусловной актуальностью обладает и раскрытие исследовательских подходов, полемизировавших или полемизирующих с цивилизационным: это позволит отразить в преподавании ту часть </w:t>
            </w:r>
            <w:r>
              <w:rPr>
                <w:sz w:val="24"/>
                <w:szCs w:val="24"/>
              </w:rPr>
              <w:lastRenderedPageBreak/>
              <w:t>связанных с дисциплиной задач, которые направлены на формирование у студентов навыков самостоятельного критического мышления.</w:t>
            </w:r>
          </w:p>
          <w:p w14:paraId="7F40A392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связи с этим работа в рамках лекционной аудиторной нагрузки должна включать в себя следующие элементы:</w:t>
            </w:r>
          </w:p>
          <w:p w14:paraId="6DD00402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определение цивилизационного подхода и его базовых категорий (цивилизация, прогресс, стадии развития, цикличность, «столкновение цивилизаций», многополярность, детерминизм, релятивизм, глобализация,</w:t>
            </w:r>
          </w:p>
          <w:p w14:paraId="6036B730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«евразийство»);</w:t>
            </w:r>
          </w:p>
          <w:p w14:paraId="2E1E8D06" w14:textId="0FC6D9E5" w:rsidR="00727AB6" w:rsidRDefault="00FD47A7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EE2E55">
              <w:rPr>
                <w:sz w:val="24"/>
                <w:szCs w:val="24"/>
              </w:rPr>
              <w:t xml:space="preserve">обращение к ключевым фигурам мирового и российского </w:t>
            </w:r>
            <w:proofErr w:type="spellStart"/>
            <w:r w:rsidR="00EE2E55">
              <w:rPr>
                <w:sz w:val="24"/>
                <w:szCs w:val="24"/>
              </w:rPr>
              <w:t>цивилизационизма</w:t>
            </w:r>
            <w:proofErr w:type="spellEnd"/>
            <w:proofErr w:type="gramStart"/>
            <w:r w:rsidR="00EE2E55">
              <w:rPr>
                <w:sz w:val="24"/>
                <w:szCs w:val="24"/>
              </w:rPr>
              <w:t xml:space="preserve">   (</w:t>
            </w:r>
            <w:proofErr w:type="gramEnd"/>
            <w:r w:rsidR="00EE2E55">
              <w:rPr>
                <w:sz w:val="24"/>
                <w:szCs w:val="24"/>
              </w:rPr>
              <w:t xml:space="preserve">А.С.   </w:t>
            </w:r>
            <w:proofErr w:type="gramStart"/>
            <w:r w:rsidR="00EE2E55">
              <w:rPr>
                <w:sz w:val="24"/>
                <w:szCs w:val="24"/>
              </w:rPr>
              <w:t xml:space="preserve">Хомяков,   </w:t>
            </w:r>
            <w:proofErr w:type="gramEnd"/>
            <w:r w:rsidR="00EE2E55">
              <w:rPr>
                <w:sz w:val="24"/>
                <w:szCs w:val="24"/>
              </w:rPr>
              <w:t xml:space="preserve">Н.Я.   </w:t>
            </w:r>
            <w:proofErr w:type="gramStart"/>
            <w:r w:rsidR="00EE2E55">
              <w:rPr>
                <w:sz w:val="24"/>
                <w:szCs w:val="24"/>
              </w:rPr>
              <w:t xml:space="preserve">Данилевский,   </w:t>
            </w:r>
            <w:proofErr w:type="gramEnd"/>
            <w:r w:rsidR="00EE2E55">
              <w:rPr>
                <w:sz w:val="24"/>
                <w:szCs w:val="24"/>
              </w:rPr>
              <w:t xml:space="preserve">К.Н.   Леонтьев, В. И. </w:t>
            </w:r>
            <w:proofErr w:type="gramStart"/>
            <w:r w:rsidR="00EE2E55">
              <w:rPr>
                <w:sz w:val="24"/>
                <w:szCs w:val="24"/>
              </w:rPr>
              <w:t xml:space="preserve">Ламанский,   </w:t>
            </w:r>
            <w:proofErr w:type="gramEnd"/>
            <w:r w:rsidR="00EE2E55">
              <w:rPr>
                <w:sz w:val="24"/>
                <w:szCs w:val="24"/>
              </w:rPr>
              <w:t xml:space="preserve">  П.Н.     </w:t>
            </w:r>
            <w:proofErr w:type="gramStart"/>
            <w:r w:rsidR="00EE2E55">
              <w:rPr>
                <w:sz w:val="24"/>
                <w:szCs w:val="24"/>
              </w:rPr>
              <w:t xml:space="preserve">Савицкий,   </w:t>
            </w:r>
            <w:proofErr w:type="gramEnd"/>
            <w:r w:rsidR="00EE2E55">
              <w:rPr>
                <w:sz w:val="24"/>
                <w:szCs w:val="24"/>
              </w:rPr>
              <w:t xml:space="preserve">   Л.Н.      </w:t>
            </w:r>
            <w:proofErr w:type="gramStart"/>
            <w:r w:rsidR="00EE2E55">
              <w:rPr>
                <w:sz w:val="24"/>
                <w:szCs w:val="24"/>
              </w:rPr>
              <w:t xml:space="preserve">Гумилев,   </w:t>
            </w:r>
            <w:proofErr w:type="gramEnd"/>
            <w:r w:rsidR="00EE2E55">
              <w:rPr>
                <w:sz w:val="24"/>
                <w:szCs w:val="24"/>
              </w:rPr>
              <w:t xml:space="preserve">  А. С. Панарин, В. Л. </w:t>
            </w:r>
            <w:proofErr w:type="spellStart"/>
            <w:r w:rsidR="00EE2E55">
              <w:rPr>
                <w:sz w:val="24"/>
                <w:szCs w:val="24"/>
              </w:rPr>
              <w:t>Цымбурский</w:t>
            </w:r>
            <w:proofErr w:type="spellEnd"/>
            <w:r w:rsidR="00EE2E55">
              <w:rPr>
                <w:sz w:val="24"/>
                <w:szCs w:val="24"/>
              </w:rPr>
              <w:t xml:space="preserve">, А.В. </w:t>
            </w:r>
            <w:proofErr w:type="spellStart"/>
            <w:r w:rsidR="00EE2E55">
              <w:rPr>
                <w:sz w:val="24"/>
                <w:szCs w:val="24"/>
              </w:rPr>
              <w:t>Коротаев</w:t>
            </w:r>
            <w:proofErr w:type="spellEnd"/>
            <w:r w:rsidR="00EE2E55">
              <w:rPr>
                <w:sz w:val="24"/>
                <w:szCs w:val="24"/>
              </w:rPr>
              <w:t>, Ф. Гизо, А. Дж. Тойнби, О. Шпенглер,</w:t>
            </w:r>
          </w:p>
          <w:p w14:paraId="6514D7D3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C. Хантингтон, У. </w:t>
            </w:r>
            <w:proofErr w:type="spellStart"/>
            <w:r>
              <w:rPr>
                <w:sz w:val="24"/>
                <w:szCs w:val="24"/>
              </w:rPr>
              <w:t>Макнил</w:t>
            </w:r>
            <w:proofErr w:type="spellEnd"/>
            <w:r>
              <w:rPr>
                <w:sz w:val="24"/>
                <w:szCs w:val="24"/>
              </w:rPr>
              <w:t xml:space="preserve"> и др.);</w:t>
            </w:r>
          </w:p>
          <w:p w14:paraId="6BA89FC7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представление конкурирующих научных парадигм – формационного подхода, национализма, социального </w:t>
            </w:r>
            <w:proofErr w:type="spellStart"/>
            <w:r>
              <w:rPr>
                <w:sz w:val="24"/>
                <w:szCs w:val="24"/>
              </w:rPr>
              <w:t>конструкционизма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14:paraId="3F06853C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обсуждение возможного соотношения «национального государства»,</w:t>
            </w:r>
          </w:p>
          <w:p w14:paraId="78323705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«государства-нации» и «государства-цивилизации» (предполагаемые характерные черты последнего – обращенность вовне, естественность возникновения и развития, ценностная устойчивость, политическое влияние, длительная история, возможность динамической адаптации к разным условиям международных отношений и мировой политики).</w:t>
            </w:r>
          </w:p>
          <w:p w14:paraId="3975AE0F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этом каждый из этих элементов может и должен получить актуальное политическое звучание как в плане «каузального заземления», то есть выявления причинно-следственных связей, объясняющих генезис,</w:t>
            </w:r>
          </w:p>
          <w:p w14:paraId="7A824574" w14:textId="5AA1DA6A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становление и популярность того или иного подхода или автора, так и в плане влияния на практику политических и государственных решений. Фактически можно представить идеологическую компоненту различных концепций, их потенциальное влияние на самоопределение граждан и в целом их мировоззрение. Причем сделать это можно не только в пределах рассказа о российской цивилизации как таковой, но и в рамках обсуждения других цивилизационных </w:t>
            </w:r>
            <w:r>
              <w:rPr>
                <w:sz w:val="24"/>
                <w:szCs w:val="24"/>
              </w:rPr>
              <w:lastRenderedPageBreak/>
              <w:t>сообществ.</w:t>
            </w:r>
          </w:p>
          <w:p w14:paraId="72AF6B8C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Репрезентация российской цивилизации и ее современного состояния должна вбирать в себя два магистральных вектора:</w:t>
            </w:r>
          </w:p>
          <w:p w14:paraId="4EBDD62A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  <w:r>
              <w:rPr>
                <w:sz w:val="24"/>
                <w:szCs w:val="24"/>
              </w:rPr>
              <w:tab/>
              <w:t>представление ценностных принципов (констант) российской цивилизации и российского общества – единство многообразия, сила и ответственность, согласие и сотрудничество, любовь и доверие, созидание и развитие;</w:t>
            </w:r>
          </w:p>
          <w:p w14:paraId="63CDF048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  <w:r>
              <w:rPr>
                <w:sz w:val="24"/>
                <w:szCs w:val="24"/>
              </w:rPr>
              <w:tab/>
              <w:t xml:space="preserve">представление историко-политических оснований российской цивилизации в виде таких течений мысли, как консерватизм, </w:t>
            </w:r>
            <w:proofErr w:type="spellStart"/>
            <w:r>
              <w:rPr>
                <w:sz w:val="24"/>
                <w:szCs w:val="24"/>
              </w:rPr>
              <w:t>коммунитаризм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солидаризм</w:t>
            </w:r>
            <w:proofErr w:type="spellEnd"/>
            <w:r>
              <w:rPr>
                <w:sz w:val="24"/>
                <w:szCs w:val="24"/>
              </w:rPr>
              <w:t xml:space="preserve"> и космизм; безусловно важным является и обращение к русской религиозной философии.</w:t>
            </w:r>
          </w:p>
          <w:p w14:paraId="6E87F0FD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Заключительная часть, связанная с этими векторами, будет логичным переходом к следующему разделу дисциплины.</w:t>
            </w:r>
          </w:p>
          <w:p w14:paraId="70351D42" w14:textId="77777777" w:rsidR="00727AB6" w:rsidRDefault="00727AB6" w:rsidP="00FD47A7">
            <w:pPr>
              <w:ind w:right="367"/>
              <w:rPr>
                <w:b/>
                <w:sz w:val="24"/>
                <w:szCs w:val="24"/>
              </w:rPr>
            </w:pPr>
          </w:p>
        </w:tc>
        <w:tc>
          <w:tcPr>
            <w:tcW w:w="4078" w:type="dxa"/>
          </w:tcPr>
          <w:p w14:paraId="40B056DA" w14:textId="77777777" w:rsidR="00727AB6" w:rsidRDefault="00EE2E55" w:rsidP="00FD47A7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Лекция 1</w:t>
            </w:r>
          </w:p>
          <w:p w14:paraId="4800B5FF" w14:textId="77777777" w:rsidR="00727AB6" w:rsidRDefault="00EE2E55" w:rsidP="00FD47A7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Цивилизационный подход: возможности и ограничения</w:t>
            </w:r>
          </w:p>
          <w:p w14:paraId="5E52D871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2B465AF7" w14:textId="4C88394C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Понятие цивилизации и цивилизационного подхода к изучению социальных наук. Признаки цивилизации, основания цивилизационного размежевания, цивилизационные формации и различные исторические формы существования цивилизаций (в том числе империи). Русские мыслители у истоков цивилизационного подхода (Н.Я. Данилевский, К.Н. Леонтьев, Л.Н. Гумилев). Альтернативный подход: национальные государства и государства-нации.</w:t>
            </w:r>
          </w:p>
          <w:p w14:paraId="451C8F7F" w14:textId="563AC4FA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первой лекции данного раздела критически важно обратить внимание на то, что цивилизационный подход, безусловно обладающий как недостатками, так и преимуществами, в целом представляет весьма интересную оптику для социально-политических исследований и небезынтересную альтернативу более распространенной теории национализма</w:t>
            </w:r>
            <w:r w:rsidR="00DA0B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(Э. </w:t>
            </w:r>
            <w:proofErr w:type="spellStart"/>
            <w:r>
              <w:rPr>
                <w:sz w:val="24"/>
                <w:szCs w:val="24"/>
              </w:rPr>
              <w:t>Геллнер</w:t>
            </w:r>
            <w:proofErr w:type="spellEnd"/>
            <w:r>
              <w:rPr>
                <w:sz w:val="24"/>
                <w:szCs w:val="24"/>
              </w:rPr>
              <w:t xml:space="preserve">) или социальному </w:t>
            </w:r>
            <w:proofErr w:type="spellStart"/>
            <w:r>
              <w:rPr>
                <w:sz w:val="24"/>
                <w:szCs w:val="24"/>
              </w:rPr>
              <w:t>конструкционизму</w:t>
            </w:r>
            <w:proofErr w:type="spellEnd"/>
            <w:r>
              <w:rPr>
                <w:sz w:val="24"/>
                <w:szCs w:val="24"/>
              </w:rPr>
              <w:t xml:space="preserve"> (В. А. Тишков, П. Бергер, Т. Лукман, Б. Андерсон), а также сохраняющему популярность в социалистических и постсоциалистических странах формационному подходу.</w:t>
            </w:r>
          </w:p>
          <w:p w14:paraId="73B9C5D6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Возможно стоит начать не только с общей теории </w:t>
            </w:r>
            <w:proofErr w:type="spellStart"/>
            <w:r>
              <w:rPr>
                <w:sz w:val="24"/>
                <w:szCs w:val="24"/>
              </w:rPr>
              <w:t>цивилизационизма</w:t>
            </w:r>
            <w:proofErr w:type="spellEnd"/>
            <w:r>
              <w:rPr>
                <w:sz w:val="24"/>
                <w:szCs w:val="24"/>
              </w:rPr>
              <w:t xml:space="preserve"> или ключевых определений, а с персоналий, отталкиваясь от конкретных биографий и концепций, представление цивилизационного подхода можно</w:t>
            </w:r>
          </w:p>
          <w:p w14:paraId="38E7A69E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  <w:p w14:paraId="29EFC940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сделать более интересным для современных обучающихся. Кроме того, перечисление авторов и ознакомление с ними создаст корректное с академической точки зрения представление о том, что </w:t>
            </w:r>
            <w:proofErr w:type="spellStart"/>
            <w:r>
              <w:rPr>
                <w:sz w:val="24"/>
                <w:szCs w:val="24"/>
              </w:rPr>
              <w:t>цивилизационизм</w:t>
            </w:r>
            <w:proofErr w:type="spellEnd"/>
            <w:r>
              <w:rPr>
                <w:sz w:val="24"/>
                <w:szCs w:val="24"/>
              </w:rPr>
              <w:t xml:space="preserve"> не является «тупиковой ветвью» общественно-политической мысли и разрабатывался как в развитых странах Старого Света, так и в других государствах. Важно определить ключевые принципы цивилизации (длительное историческое развитие, преемственная целостность политической и моральной философии, значительное культурное и социально- экономическое влияние, отдельные системы мировоззрений), основания цивилизационного размежевания (военные, географические, религиозные и пр.), различные исторические формы существования цивилизаций (от рабовладельческих империй до современных федераций).</w:t>
            </w:r>
          </w:p>
          <w:p w14:paraId="6F086B86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Немаловажно познакомить обучающихся и с взглядами цивилизационного подхода на такие злободневные (обладающие как теоретической, так и прикладной актуальностью) сюжеты, как стадии развития человеческих сообществ, потенциальная цикличность такого развития, а также проблемное отношение </w:t>
            </w:r>
            <w:proofErr w:type="spellStart"/>
            <w:r>
              <w:rPr>
                <w:sz w:val="24"/>
                <w:szCs w:val="24"/>
              </w:rPr>
              <w:t>цивилизационизма</w:t>
            </w:r>
            <w:proofErr w:type="spellEnd"/>
            <w:r>
              <w:rPr>
                <w:sz w:val="24"/>
                <w:szCs w:val="24"/>
              </w:rPr>
              <w:t xml:space="preserve"> к категориям детерминизма и прогресса. Возможно представить и специфическое деление </w:t>
            </w:r>
            <w:proofErr w:type="spellStart"/>
            <w:r>
              <w:rPr>
                <w:sz w:val="24"/>
                <w:szCs w:val="24"/>
              </w:rPr>
              <w:t>цивилизационистов</w:t>
            </w:r>
            <w:proofErr w:type="spellEnd"/>
            <w:r>
              <w:rPr>
                <w:sz w:val="24"/>
                <w:szCs w:val="24"/>
              </w:rPr>
              <w:t xml:space="preserve">, представив не только изначальные авторские концепции А. Дж.   Тойнби,   но   и   более   поздние   разработки   П.Н.   Савицкого   и Л. Н. Гумилева («евразийство»), У. </w:t>
            </w:r>
            <w:proofErr w:type="spellStart"/>
            <w:r>
              <w:rPr>
                <w:sz w:val="24"/>
                <w:szCs w:val="24"/>
              </w:rPr>
              <w:lastRenderedPageBreak/>
              <w:t>Макнила</w:t>
            </w:r>
            <w:proofErr w:type="spellEnd"/>
            <w:r>
              <w:rPr>
                <w:sz w:val="24"/>
                <w:szCs w:val="24"/>
              </w:rPr>
              <w:t xml:space="preserve">   («восхождение Запада»)   и С. Хантингтона («столкновение цивилизаций»).</w:t>
            </w:r>
          </w:p>
          <w:p w14:paraId="3111D443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Важно не   избегать   и   потенциального   обсуждения   соотношения</w:t>
            </w:r>
          </w:p>
          <w:p w14:paraId="1408ED6D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«национального государства», «государства-нации» и «государства- цивилизации» (предполагаемые характерные черты последнего – обращенность вовне, естественность возникновения и развития, ценностная устойчивость, политическое влияние, длительная история, возможность динамической адаптации к разным условиям международных отношений и мировой политики).</w:t>
            </w:r>
          </w:p>
          <w:p w14:paraId="35893555" w14:textId="77777777" w:rsidR="00727AB6" w:rsidRDefault="00727AB6" w:rsidP="00FD47A7">
            <w:pPr>
              <w:ind w:right="367"/>
              <w:rPr>
                <w:sz w:val="24"/>
                <w:szCs w:val="24"/>
              </w:rPr>
            </w:pPr>
          </w:p>
          <w:p w14:paraId="6BCFC356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Лекция 2</w:t>
            </w:r>
          </w:p>
          <w:p w14:paraId="4DBF423B" w14:textId="1A5035F8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Философское осмысление России как цивилизации</w:t>
            </w:r>
          </w:p>
          <w:p w14:paraId="3D5CBAC9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Вторая лекция раздела должна развивать теоретические и исторические допущения, сделанные в рамках предыдущих занятий, в сугубо прикладной плоскости, представляя собой знакомство студентов в первую очередь с российской цивилизацией, но в дополнение к этому и с другими цивилизационными проектами современности (китайским, индийским, персидско-иранским, тюркским, </w:t>
            </w:r>
            <w:proofErr w:type="spellStart"/>
            <w:r>
              <w:rPr>
                <w:sz w:val="24"/>
                <w:szCs w:val="24"/>
              </w:rPr>
              <w:t>ибероамериканским</w:t>
            </w:r>
            <w:proofErr w:type="spellEnd"/>
            <w:r>
              <w:rPr>
                <w:sz w:val="24"/>
                <w:szCs w:val="24"/>
              </w:rPr>
              <w:t xml:space="preserve"> и пр.).</w:t>
            </w:r>
          </w:p>
          <w:p w14:paraId="40335434" w14:textId="08F0D60C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Такое знакомство, безусловно, должно быть богато фундировано актуальным политическим материалом, представляя собой введение в практику </w:t>
            </w:r>
            <w:proofErr w:type="spellStart"/>
            <w:r>
              <w:rPr>
                <w:sz w:val="24"/>
                <w:szCs w:val="24"/>
              </w:rPr>
              <w:t>цивилизационистики</w:t>
            </w:r>
            <w:proofErr w:type="spellEnd"/>
            <w:r>
              <w:rPr>
                <w:sz w:val="24"/>
                <w:szCs w:val="24"/>
              </w:rPr>
              <w:t xml:space="preserve"> по целому ряду направлений, таким, к примеру, как:</w:t>
            </w:r>
          </w:p>
          <w:p w14:paraId="0C321DF2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 xml:space="preserve">цивилизационный генезис, соответствующие интеграционные проекты и </w:t>
            </w:r>
            <w:proofErr w:type="spellStart"/>
            <w:r>
              <w:rPr>
                <w:sz w:val="24"/>
                <w:szCs w:val="24"/>
              </w:rPr>
              <w:t>аккультурационные</w:t>
            </w:r>
            <w:proofErr w:type="spellEnd"/>
            <w:r>
              <w:rPr>
                <w:sz w:val="24"/>
                <w:szCs w:val="24"/>
              </w:rPr>
              <w:t xml:space="preserve"> практики (гражданская идентичность, </w:t>
            </w:r>
            <w:r>
              <w:rPr>
                <w:sz w:val="24"/>
                <w:szCs w:val="24"/>
              </w:rPr>
              <w:lastRenderedPageBreak/>
              <w:t>государственный патриотизм, формирование институтов социализации и соответствующей политики памяти);</w:t>
            </w:r>
          </w:p>
          <w:p w14:paraId="79B3723A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политико-философское сопровождение цивилизационного развития (яркие мыслители наднациональной направленности, формирование новых конфигураций общественной морали и пр.);</w:t>
            </w:r>
          </w:p>
          <w:p w14:paraId="74320671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треки взаимодействия, партнерства и соперничества цивилизаций;</w:t>
            </w:r>
          </w:p>
          <w:p w14:paraId="3E2E0221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эффект глобализации на цивилизационные проекты.</w:t>
            </w:r>
          </w:p>
          <w:p w14:paraId="0614872E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Переходя к представлению российской цивилизации, важно актуализировать воспитательную и просветительскую составляющую курса. В контексте уже сделанного академического задела по тому, что представляет собой Россия, необходимо представить отечественную историю как постепенное преодоление раздробленности (не только феодальной, но и шире</w:t>
            </w:r>
          </w:p>
          <w:p w14:paraId="5C92A55C" w14:textId="77777777" w:rsidR="00727AB6" w:rsidRDefault="00EE2E55" w:rsidP="00FD47A7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  <w:r>
              <w:rPr>
                <w:sz w:val="24"/>
                <w:szCs w:val="24"/>
              </w:rPr>
              <w:tab/>
              <w:t xml:space="preserve">родоплеменной) и переход к имперско-цивилизационному проекту, в дальнейшем превратившемуся в </w:t>
            </w:r>
            <w:proofErr w:type="spellStart"/>
            <w:r>
              <w:rPr>
                <w:sz w:val="24"/>
                <w:szCs w:val="24"/>
              </w:rPr>
              <w:t>федеративно</w:t>
            </w:r>
            <w:proofErr w:type="spellEnd"/>
            <w:r>
              <w:rPr>
                <w:sz w:val="24"/>
                <w:szCs w:val="24"/>
              </w:rPr>
              <w:t xml:space="preserve">-цивилизационный. Важно осветить роль и миссию цивилизационного развития России, представленные в работах различных отечественных философов, историков, юристов, политиков, деятелей культуры, </w:t>
            </w:r>
            <w:proofErr w:type="spellStart"/>
            <w:r>
              <w:rPr>
                <w:sz w:val="24"/>
                <w:szCs w:val="24"/>
              </w:rPr>
              <w:t>сконцентировавшись</w:t>
            </w:r>
            <w:proofErr w:type="spellEnd"/>
            <w:r>
              <w:rPr>
                <w:sz w:val="24"/>
                <w:szCs w:val="24"/>
              </w:rPr>
              <w:t xml:space="preserve"> при этом на важнейших ценностных принципах (константах) (единство многообразия, сила и ответственность, согласие и сотрудничество, любовь и ответственность, созидание и развитие). Кроме того, идейный фундамент лекции должны составлять не только </w:t>
            </w:r>
            <w:r>
              <w:rPr>
                <w:sz w:val="24"/>
                <w:szCs w:val="24"/>
              </w:rPr>
              <w:lastRenderedPageBreak/>
              <w:t xml:space="preserve">цивилизационный подход и консервативная мысль, но и незаслуженно игнорируемые или недооцениваемые течения, представленные такими российскими   мыслителями,   как   А.С.   Хомяков,   Н.А.   Бердяев, Л. П. Карсавин, С.Л. Франк, Г. П. Федотов, С. И. Гессен, Л. И. </w:t>
            </w:r>
            <w:proofErr w:type="spellStart"/>
            <w:r>
              <w:rPr>
                <w:sz w:val="24"/>
                <w:szCs w:val="24"/>
              </w:rPr>
              <w:t>Петражицкий</w:t>
            </w:r>
            <w:proofErr w:type="spellEnd"/>
            <w:r>
              <w:rPr>
                <w:sz w:val="24"/>
                <w:szCs w:val="24"/>
              </w:rPr>
              <w:t xml:space="preserve"> и др.</w:t>
            </w:r>
          </w:p>
          <w:p w14:paraId="00DE965D" w14:textId="77777777" w:rsidR="00727AB6" w:rsidRDefault="00727AB6" w:rsidP="00FD47A7">
            <w:pPr>
              <w:ind w:right="367"/>
              <w:rPr>
                <w:b/>
                <w:sz w:val="24"/>
                <w:szCs w:val="24"/>
              </w:rPr>
            </w:pPr>
          </w:p>
        </w:tc>
        <w:tc>
          <w:tcPr>
            <w:tcW w:w="2302" w:type="dxa"/>
          </w:tcPr>
          <w:p w14:paraId="763B1C63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Практическое занятие 1. </w:t>
            </w:r>
          </w:p>
          <w:p w14:paraId="54BD016B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71EC4A33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Применимость и альтернативы цивилизационного подхода</w:t>
            </w:r>
          </w:p>
          <w:p w14:paraId="10E768B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Иммерсивно</w:t>
            </w:r>
            <w:proofErr w:type="spellEnd"/>
            <w:r>
              <w:rPr>
                <w:sz w:val="24"/>
                <w:szCs w:val="24"/>
              </w:rPr>
              <w:t>-дискуссионное обсуждение ситуаций цивилизационного сдвига (цивилизационного выбора), студенческие дебаты о цивилизационном подходе и границах его применимости в отношении различных [со]обществ, обращение к мультимедийным образовательным порталам. Презентации и групповые проекты по особенностям (преимуществам и недостаткам) различных направлений исследований общества (от формационного подхода до национализма).</w:t>
            </w:r>
          </w:p>
          <w:p w14:paraId="18A7D99E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7A544648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2.</w:t>
            </w:r>
            <w:r>
              <w:rPr>
                <w:sz w:val="24"/>
                <w:szCs w:val="24"/>
              </w:rPr>
              <w:t xml:space="preserve"> Российская цивилизация в исторической </w:t>
            </w:r>
            <w:r>
              <w:rPr>
                <w:sz w:val="24"/>
                <w:szCs w:val="24"/>
              </w:rPr>
              <w:lastRenderedPageBreak/>
              <w:t>динамике</w:t>
            </w:r>
          </w:p>
          <w:p w14:paraId="0E1927BA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(в рамках деловых игр и сценарных техник) природно- географического фактора в развитии российской цивилизации (Мечников, Милов), историко-институциональных эффектов в рамках социокультурного развития российской цивилизации.</w:t>
            </w:r>
          </w:p>
          <w:p w14:paraId="7615CFE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DD4C541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3</w:t>
            </w:r>
            <w:r>
              <w:rPr>
                <w:sz w:val="24"/>
                <w:szCs w:val="24"/>
              </w:rPr>
              <w:t>. Российская цивилизация в академическом дискурсе</w:t>
            </w:r>
          </w:p>
          <w:p w14:paraId="26A01247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Презентационные проекты о российской цивилизации и ее особенностях на разных этапах ее исторического развития, ответы на вопросы обучающихся, свободные дискуссии. Обсуждение имеющегося осмысления миссии России, ее роли и предназначения в рамках групповых проектов, кейс-</w:t>
            </w:r>
            <w:proofErr w:type="spellStart"/>
            <w:r>
              <w:rPr>
                <w:sz w:val="24"/>
                <w:szCs w:val="24"/>
              </w:rPr>
              <w:t>стади</w:t>
            </w:r>
            <w:proofErr w:type="spellEnd"/>
            <w:r>
              <w:rPr>
                <w:sz w:val="24"/>
                <w:szCs w:val="24"/>
              </w:rPr>
              <w:t xml:space="preserve"> и анализа </w:t>
            </w:r>
            <w:r>
              <w:rPr>
                <w:sz w:val="24"/>
                <w:szCs w:val="24"/>
              </w:rPr>
              <w:lastRenderedPageBreak/>
              <w:t>литературы.</w:t>
            </w:r>
          </w:p>
          <w:p w14:paraId="65E9E217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58938451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4. Российская цивилизационная идентичность на современном этапе</w:t>
            </w:r>
          </w:p>
          <w:p w14:paraId="2E47E9D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Обсуждение актуальных социологических данных о российской идентичности. Интерактивные образовательные технологии (дискуссии, дебаты), привязанные к ключевым позициям о настоящем и будущем российской цивилизации, механизмах поддержки сложившегося цивилизационного наследия и пр.</w:t>
            </w:r>
          </w:p>
          <w:p w14:paraId="17E2FC2E" w14:textId="77777777" w:rsidR="00727AB6" w:rsidRDefault="00727AB6">
            <w:pPr>
              <w:ind w:right="367"/>
              <w:jc w:val="both"/>
              <w:rPr>
                <w:b/>
                <w:sz w:val="24"/>
                <w:szCs w:val="24"/>
              </w:rPr>
            </w:pPr>
          </w:p>
        </w:tc>
      </w:tr>
      <w:tr w:rsidR="00727AB6" w14:paraId="1A13399C" w14:textId="77777777" w:rsidTr="00DA0BB6">
        <w:tc>
          <w:tcPr>
            <w:tcW w:w="425" w:type="dxa"/>
          </w:tcPr>
          <w:p w14:paraId="369B0DDB" w14:textId="77777777" w:rsidR="00727AB6" w:rsidRDefault="00727AB6">
            <w:pPr>
              <w:ind w:right="3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756F59C1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3. Российское мировоззрение и ценности российской цивилизации</w:t>
            </w:r>
          </w:p>
          <w:p w14:paraId="4BD34117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0274F27D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Раздел дисциплины, посвященный мировоззренческим вопросам, представляет собой ее центральный содержательный элемент. Преподавателям необходимо, с одной стороны, ввести студентов в соответствующий академический дискурс и ознакомить их с базовыми теоретико-методологическими основаниями исследования мировоззрения, а с другой стороны, представить результаты актуальных эмпирических исследований (соцопросов, замеров общественного мнения, интервью, </w:t>
            </w:r>
            <w:proofErr w:type="spellStart"/>
            <w:r>
              <w:rPr>
                <w:sz w:val="24"/>
                <w:szCs w:val="24"/>
              </w:rPr>
              <w:t>лонгитюдов</w:t>
            </w:r>
            <w:proofErr w:type="spellEnd"/>
            <w:r>
              <w:rPr>
                <w:sz w:val="24"/>
                <w:szCs w:val="24"/>
              </w:rPr>
              <w:t xml:space="preserve"> и пр.) по поводу мировоззренческих ориентиров современного российского общества. Естественно, оба эти вектора должны логично продолжать педагогическую траекторию, инициированную в </w:t>
            </w:r>
            <w:r>
              <w:rPr>
                <w:sz w:val="24"/>
                <w:szCs w:val="24"/>
              </w:rPr>
              <w:lastRenderedPageBreak/>
              <w:t>предшествующем разделе.</w:t>
            </w:r>
          </w:p>
          <w:p w14:paraId="5B8764CC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теоретико-методологической части раздела необходимо в доступной форме ознакомить обучающихся с ключевыми культурологическими и социологическими концептами, приближающими их к системному представлению о мировоззрении, — речь о таких концептах, как культура и культурный код, традиция, ментальность (менталитет), идеология и идентичность. После такого экскурса необходимо перейти к современным концепциям мировоззрения, представленным в трудах зарубежных и отечественных ученых, а также этот переход к педагогической практике за счет обращения к корневому для дисциплины исследовательскому проекту пятиэлементной «системной модели мировоззрения» (не только в разрезе отправных точек для формирования и динамики российского мировоззрения, но и ценностных связей и принципов, связывающих эти отправные точки между собой). При рассмотрении такой структуры мировоззрения, безусловно, необходимы определенные </w:t>
            </w:r>
            <w:r>
              <w:rPr>
                <w:sz w:val="24"/>
                <w:szCs w:val="24"/>
              </w:rPr>
              <w:lastRenderedPageBreak/>
              <w:t>теоретические отступления, вводящие</w:t>
            </w:r>
          </w:p>
          <w:p w14:paraId="7432D993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5DD1C9B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академическое обсуждение такие термины, как «миф» и «</w:t>
            </w:r>
            <w:proofErr w:type="spellStart"/>
            <w:r>
              <w:rPr>
                <w:sz w:val="24"/>
                <w:szCs w:val="24"/>
              </w:rPr>
              <w:t>псевдомиф</w:t>
            </w:r>
            <w:proofErr w:type="spellEnd"/>
            <w:r>
              <w:rPr>
                <w:sz w:val="24"/>
                <w:szCs w:val="24"/>
              </w:rPr>
              <w:t>»,</w:t>
            </w:r>
          </w:p>
          <w:p w14:paraId="543498A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«ценности» и «убеждения», «проблема Другого», «иерархия потребностей».</w:t>
            </w:r>
          </w:p>
          <w:p w14:paraId="00D0D50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Важно рассказать о различных компонентах мировоззрения (онтологическом, гносеологическом, антропологическом, телеологическом, аксиологическом), а также важных направлениях государственной политики в области мировоззрения – символической политике, политике памяти, исторической политике, культурной и национальной политике.</w:t>
            </w:r>
          </w:p>
        </w:tc>
        <w:tc>
          <w:tcPr>
            <w:tcW w:w="4078" w:type="dxa"/>
          </w:tcPr>
          <w:p w14:paraId="6688196B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Лекция 1Мировоззрение и идентичность</w:t>
            </w:r>
          </w:p>
          <w:p w14:paraId="0E441576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64F80AE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Несмотря на то, что в содержательном отношении данный раздел дисциплины формально является срединным и третьим по счету, работу в его рамках также следует начинать с теоретического экскурса. Прежде чем представлять студентам концепт мировоззрения, лектору необходимо в доступной и игровой форме ознакомить их со смежными понятиями и категориями, начав с наиболее распространенных («культура», «традиция»,</w:t>
            </w:r>
          </w:p>
          <w:p w14:paraId="1AC76B9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«менталитет») и закачивая более узкопрофессиональными («идентичность»,</w:t>
            </w:r>
          </w:p>
          <w:p w14:paraId="6F76EBEC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«Я-концепция», «культурный код»). После того как обучающиеся окажутся погруженными в релевантное академическое обсуждение, необходимо переходить   к    различным    концепциям    мировоззрения    (А.Ф.    Лосев, В. К. </w:t>
            </w:r>
            <w:proofErr w:type="spellStart"/>
            <w:r>
              <w:rPr>
                <w:sz w:val="24"/>
                <w:szCs w:val="24"/>
              </w:rPr>
              <w:t>Шрейбер</w:t>
            </w:r>
            <w:proofErr w:type="spellEnd"/>
            <w:r>
              <w:rPr>
                <w:sz w:val="24"/>
                <w:szCs w:val="24"/>
              </w:rPr>
              <w:t xml:space="preserve">, М. Кирни, Л. </w:t>
            </w:r>
            <w:proofErr w:type="spellStart"/>
            <w:r>
              <w:rPr>
                <w:sz w:val="24"/>
                <w:szCs w:val="24"/>
              </w:rPr>
              <w:t>Апостель</w:t>
            </w:r>
            <w:proofErr w:type="spellEnd"/>
            <w:r>
              <w:rPr>
                <w:sz w:val="24"/>
                <w:szCs w:val="24"/>
              </w:rPr>
              <w:t xml:space="preserve"> и пр.), раскладывающим последнее на значимые элементы и горизонты восприятия.</w:t>
            </w:r>
          </w:p>
          <w:p w14:paraId="4045B0CC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Затем лектору следует обозначить мировоззрение не только как систему динамичных взаимодействий (как минимум между индивидом как единственным действующим социальным </w:t>
            </w:r>
            <w:proofErr w:type="spellStart"/>
            <w:r>
              <w:rPr>
                <w:sz w:val="24"/>
                <w:szCs w:val="24"/>
              </w:rPr>
              <w:t>актором</w:t>
            </w:r>
            <w:proofErr w:type="spellEnd"/>
            <w:r>
              <w:rPr>
                <w:sz w:val="24"/>
                <w:szCs w:val="24"/>
              </w:rPr>
              <w:t xml:space="preserve"> с его </w:t>
            </w:r>
            <w:r>
              <w:rPr>
                <w:sz w:val="24"/>
                <w:szCs w:val="24"/>
              </w:rPr>
              <w:lastRenderedPageBreak/>
              <w:t xml:space="preserve">окружением – это вполне можно сделать, к примеру, через полевую теорию К. Левина, исследования В.Г. Ледяева или через теорию полей Н. </w:t>
            </w:r>
            <w:proofErr w:type="spellStart"/>
            <w:r>
              <w:rPr>
                <w:sz w:val="24"/>
                <w:szCs w:val="24"/>
              </w:rPr>
              <w:t>Флигстина</w:t>
            </w:r>
            <w:proofErr w:type="spellEnd"/>
            <w:r>
              <w:rPr>
                <w:sz w:val="24"/>
                <w:szCs w:val="24"/>
              </w:rPr>
              <w:t xml:space="preserve"> и Д. Макадама), но и как сферу отношений, открытую для различных форм вмешательства и влияния. Подчеркивание этого момента означает необходимость короткого комментария по коммуникационному аспекту мировоззрения и представлению возможных смысловых искажений в этой сфере, а также знакомства со специализированной активностью государственных и политических структур в таких сферах, как:</w:t>
            </w:r>
          </w:p>
          <w:p w14:paraId="4C9C69E2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социализация и политическая социализация граждан;</w:t>
            </w:r>
          </w:p>
          <w:p w14:paraId="2796F2E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символическая и культурная политика;</w:t>
            </w:r>
          </w:p>
          <w:p w14:paraId="64F11554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политика памяти и историческая политика;</w:t>
            </w:r>
          </w:p>
          <w:p w14:paraId="0FCC251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национальная политика и политика в области идентичности.</w:t>
            </w:r>
          </w:p>
          <w:p w14:paraId="25B69FB8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6A1A2591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Лекция 2</w:t>
            </w:r>
          </w:p>
          <w:p w14:paraId="08200FB5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Мировоззренческие принципы (константы) российской цивилизации</w:t>
            </w:r>
          </w:p>
          <w:p w14:paraId="5107590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21EF96A6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После проблемного введения в рамках первой лекции необходимо перейти к механизмам решения существующих сложностей и трудностей – вернее, тем альтернативным предложениям, которые артикулируются для такого решения. Преподавателю стоит начать с вводного представления актуальной модели пятиэлементной «системной модели мировоззрения», раскрывающей последнее с точки зрения пяти </w:t>
            </w:r>
            <w:r>
              <w:rPr>
                <w:sz w:val="24"/>
                <w:szCs w:val="24"/>
              </w:rPr>
              <w:lastRenderedPageBreak/>
              <w:t>отправных позиций – человека, семьи, общества, государства и страны. Соединяя эту новеллу с представленными ранее российскими ценностными принципами (константами), важно представить актуальное мировоззрение уже не только сквозь призму социологических данных, но и в аксиологическом, ценностном ракурсе, раскрывая те связи, которые объединяют между собой различные позиции «системной модели мировоззрения».</w:t>
            </w:r>
          </w:p>
          <w:p w14:paraId="7F7312C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Следующей частью лекции должно быть обсуждение актуального российского мировоззрения, поданное через призму достоверных социологических замеров и политических исследований. Важно не обходить вниманием уязвимые места такой социологии и сохраняющиеся мировоззренческие проблемы российского общества. Иными словами, как позитивные, так и негативные стороны современного российского мировоззрения (такие как перенесенные «культурные» или «исторические травмы») должны быть представлены, актуализированы и заданы в качестве материала для дальнейшего осмысления и обсуждения в ходе практических занятий.</w:t>
            </w:r>
          </w:p>
        </w:tc>
        <w:tc>
          <w:tcPr>
            <w:tcW w:w="2302" w:type="dxa"/>
          </w:tcPr>
          <w:p w14:paraId="7CA355A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Практическое занятие 1.</w:t>
            </w:r>
            <w:r>
              <w:rPr>
                <w:sz w:val="24"/>
                <w:szCs w:val="24"/>
              </w:rPr>
              <w:t xml:space="preserve"> Ценностные вызовы современной политики</w:t>
            </w:r>
          </w:p>
          <w:p w14:paraId="21198B9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Дискуссии, кейс-</w:t>
            </w:r>
            <w:proofErr w:type="spellStart"/>
            <w:r>
              <w:rPr>
                <w:sz w:val="24"/>
                <w:szCs w:val="24"/>
              </w:rPr>
              <w:t>стади</w:t>
            </w:r>
            <w:proofErr w:type="spellEnd"/>
            <w:r>
              <w:rPr>
                <w:sz w:val="24"/>
                <w:szCs w:val="24"/>
              </w:rPr>
              <w:t xml:space="preserve"> и работа с эмпирическими (социологическими) данными в рамках проблемного обучения, связанного с особенностями современного общественного мнения и общественного сознания. Определение ключевых ценностных вызовов, описание их эффекта на трансформацию общества, власти и государства, представление результатов через </w:t>
            </w:r>
            <w:proofErr w:type="spellStart"/>
            <w:r>
              <w:rPr>
                <w:sz w:val="24"/>
                <w:szCs w:val="24"/>
              </w:rPr>
              <w:t>квизы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квесты</w:t>
            </w:r>
            <w:proofErr w:type="spellEnd"/>
            <w:r>
              <w:rPr>
                <w:sz w:val="24"/>
                <w:szCs w:val="24"/>
              </w:rPr>
              <w:t xml:space="preserve"> и викторины.</w:t>
            </w:r>
          </w:p>
          <w:p w14:paraId="6C0BC716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1AE1848A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2.</w:t>
            </w:r>
            <w:r>
              <w:rPr>
                <w:sz w:val="24"/>
                <w:szCs w:val="24"/>
              </w:rPr>
              <w:t xml:space="preserve"> Концепт </w:t>
            </w:r>
            <w:r>
              <w:rPr>
                <w:sz w:val="24"/>
                <w:szCs w:val="24"/>
              </w:rPr>
              <w:lastRenderedPageBreak/>
              <w:t>мировоззрения в социальных науках</w:t>
            </w:r>
          </w:p>
          <w:p w14:paraId="58A66B3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Питч-сессии по основным концепциям мировоззрения, проектные презентации</w:t>
            </w:r>
            <w:r>
              <w:rPr>
                <w:sz w:val="24"/>
                <w:szCs w:val="24"/>
              </w:rPr>
              <w:tab/>
              <w:t xml:space="preserve">о понятиях, смежных с </w:t>
            </w:r>
            <w:proofErr w:type="gramStart"/>
            <w:r>
              <w:rPr>
                <w:sz w:val="24"/>
                <w:szCs w:val="24"/>
              </w:rPr>
              <w:t>мировоззрением(</w:t>
            </w:r>
            <w:proofErr w:type="gramEnd"/>
            <w:r>
              <w:rPr>
                <w:sz w:val="24"/>
                <w:szCs w:val="24"/>
              </w:rPr>
              <w:t>«идентичность»,«</w:t>
            </w:r>
            <w:proofErr w:type="spellStart"/>
            <w:r>
              <w:rPr>
                <w:sz w:val="24"/>
                <w:szCs w:val="24"/>
              </w:rPr>
              <w:t>культура»и</w:t>
            </w:r>
            <w:proofErr w:type="spellEnd"/>
            <w:r>
              <w:rPr>
                <w:sz w:val="24"/>
                <w:szCs w:val="24"/>
              </w:rPr>
              <w:t xml:space="preserve"> пр.) Доклады и дебаты по ключевым концепциям </w:t>
            </w:r>
            <w:proofErr w:type="spellStart"/>
            <w:r>
              <w:rPr>
                <w:sz w:val="24"/>
                <w:szCs w:val="24"/>
              </w:rPr>
              <w:t>мировоззрения,представленным</w:t>
            </w:r>
            <w:proofErr w:type="spellEnd"/>
            <w:r>
              <w:rPr>
                <w:sz w:val="24"/>
                <w:szCs w:val="24"/>
              </w:rPr>
              <w:t xml:space="preserve"> в программе дисциплины.</w:t>
            </w:r>
          </w:p>
          <w:p w14:paraId="036AEE1A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383D10DF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3.</w:t>
            </w:r>
            <w:r>
              <w:rPr>
                <w:sz w:val="24"/>
                <w:szCs w:val="24"/>
              </w:rPr>
              <w:t xml:space="preserve"> </w:t>
            </w:r>
          </w:p>
          <w:p w14:paraId="19BD020C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Системная модель мировоззрения</w:t>
            </w:r>
          </w:p>
          <w:p w14:paraId="0304415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Представление ключевых элементов системной модели мировоззрения («человек – семья – общество – государство – страна»). Дебаты об их значении и содержании в современной студенческой среде. Разбор кейсов (кейс-</w:t>
            </w:r>
            <w:proofErr w:type="spellStart"/>
            <w:r>
              <w:rPr>
                <w:sz w:val="24"/>
                <w:szCs w:val="24"/>
              </w:rPr>
              <w:t>стади</w:t>
            </w:r>
            <w:proofErr w:type="spellEnd"/>
            <w:r>
              <w:rPr>
                <w:sz w:val="24"/>
                <w:szCs w:val="24"/>
              </w:rPr>
              <w:t>). Проектная деятельность. Деловые игры на определение мировоззренчес</w:t>
            </w:r>
            <w:r>
              <w:rPr>
                <w:sz w:val="24"/>
                <w:szCs w:val="24"/>
              </w:rPr>
              <w:lastRenderedPageBreak/>
              <w:t>ких установок, сценарии мировоззренческого моделирования (погружение в мировоззрение одногруппников/однокурсников).</w:t>
            </w:r>
          </w:p>
          <w:p w14:paraId="554B0B7B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3B0450F7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4. Ценности российской цивилизации</w:t>
            </w:r>
          </w:p>
          <w:p w14:paraId="2FA2F81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Доклады и презентации по ключевым ценностным принципам российской цивилизации. Просмотр и обсуждение мультимедийных материалов. Игровая и проектная развертка ценностей и ценностных принципов по схеме «символы – идеи – нормы – ритуалы – институты». Открытые дискуссии и студенческие дебаты, просмотр актуальных обучающих и художественных видеоматериалов.</w:t>
            </w:r>
          </w:p>
        </w:tc>
      </w:tr>
      <w:tr w:rsidR="00727AB6" w14:paraId="515CA536" w14:textId="77777777" w:rsidTr="00DA0BB6">
        <w:tc>
          <w:tcPr>
            <w:tcW w:w="425" w:type="dxa"/>
          </w:tcPr>
          <w:p w14:paraId="6E95C732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0307CBD8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4. Политическое устройство России</w:t>
            </w:r>
          </w:p>
          <w:p w14:paraId="5D23C88D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40D1B413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данного раздела </w:t>
            </w:r>
            <w:r>
              <w:rPr>
                <w:sz w:val="24"/>
                <w:szCs w:val="24"/>
              </w:rPr>
              <w:lastRenderedPageBreak/>
              <w:t>дисциплины необходимо произвести определенную «сборку» или даже «ликбез» обучающихся в части их знаний и представлений об актуальной для них государственной системе России, ее структурах публичной власти, их истории и современном состоянии. Желательно при этом, чтобы такой поворот в сторону практики сопровождался корректным историческим экскурсом и представлением сложной природы российской политической жизни, ее многообразия и пестроты организации.</w:t>
            </w:r>
          </w:p>
          <w:p w14:paraId="47F60821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Начать следует с описания общей конфигурации российской государственности в ее текущем институциональном измерении: представить основные ветви власти, «вертикальные» уровни организации последней (федеральный, региональный и местный – не всегда только «муниципальный»</w:t>
            </w:r>
          </w:p>
          <w:p w14:paraId="44A2C1EA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уровни), существующие практики партнерства структур публичной власти с гражданским обществом (как в части бизнеса, так и в части общественных организаций и объединений). В дальнейшем подробный разговор должен включать в себя полноценный рассказ об истории российского представительства </w:t>
            </w:r>
            <w:r>
              <w:rPr>
                <w:sz w:val="24"/>
                <w:szCs w:val="24"/>
              </w:rPr>
              <w:lastRenderedPageBreak/>
              <w:t>(законодательная ветвь власти), правительства России (исполнительная ветвь власти), высших судов (судебная ветвь власти) и, конечно же, института президентства как ключевого элемента государственной организации страны. Кроме того, студентов необходимо ознакомить с современными государственными и национальными проектами, различными программами, касающимися в первую очередь их поколения, их будущей профессии или родного региона, причем представить эти проекты как с точки зрения планируемых результатов, так и с точки зрения того, какие жизненные перспективы они открывают для людей, желающих работать во благо общества и страны.</w:t>
            </w:r>
          </w:p>
          <w:p w14:paraId="32F60560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</w:tc>
        <w:tc>
          <w:tcPr>
            <w:tcW w:w="4078" w:type="dxa"/>
          </w:tcPr>
          <w:p w14:paraId="233905C6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Лекция 1</w:t>
            </w:r>
          </w:p>
          <w:p w14:paraId="5D9F44DC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Конституционные принципы и разделение властей</w:t>
            </w:r>
          </w:p>
          <w:p w14:paraId="42219426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1D3D42AF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Вводная (в рамках данного раздела дисциплины) лекция должна, безусловно, начаться с общего экскурса в категориально-понятийный аппарат общественных наук. Углубляя уже имеющиеся у обучающихся знания, полученные на предыдущем уровне образования, необходимо представить им актуальные исследования о государстве и его структуре (не с формально- правовой, а именно с политической точки зрения), в доступной форме представить концепции политических систем и политических режимов, охарактеризовать сильные и слабые стороны как глобального «мейнстрима» социальных наук, так и российских научных школ схожего профиля. По сути, методологическое введение должно быть развенчанием определенных заблуждений о логике работы государства (например, связанных с </w:t>
            </w:r>
            <w:proofErr w:type="spellStart"/>
            <w:r>
              <w:rPr>
                <w:sz w:val="24"/>
                <w:szCs w:val="24"/>
              </w:rPr>
              <w:t>органицизмом</w:t>
            </w:r>
            <w:proofErr w:type="spellEnd"/>
            <w:r>
              <w:rPr>
                <w:sz w:val="24"/>
                <w:szCs w:val="24"/>
              </w:rPr>
              <w:t xml:space="preserve"> или рассмотрением «государства» как цельного и монолитного субъекта, своеобразного «Левиафана») и полемикой с примитивизмом и редукционизмом в этой сфере.</w:t>
            </w:r>
          </w:p>
          <w:p w14:paraId="5233F4FC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Далее вводная лекция должна представлять (прежде всего с опорой на Конституцию России) основы актуальной государственно-политической организации российского общества. Важно представить такие принципиальные стороны Российской Федерации, как федеративный и республиканский характер ее организации, демократические начала и принцип «социального государства». Необходимо вернуться к новелле многонациональности в разрезе государственного суверенитета и </w:t>
            </w:r>
            <w:r>
              <w:rPr>
                <w:sz w:val="24"/>
                <w:szCs w:val="24"/>
              </w:rPr>
              <w:lastRenderedPageBreak/>
              <w:t xml:space="preserve">указать на высокую несовместимость «националистических» концепций с существующей архитектурой российского государства. Также важно обратить внимание студентов на сложный, матричный характер российской политики, выражающийся в первую очередь в </w:t>
            </w:r>
            <w:proofErr w:type="spellStart"/>
            <w:r>
              <w:rPr>
                <w:sz w:val="24"/>
                <w:szCs w:val="24"/>
              </w:rPr>
              <w:t>многоуровневости</w:t>
            </w:r>
            <w:proofErr w:type="spellEnd"/>
            <w:r>
              <w:rPr>
                <w:sz w:val="24"/>
                <w:szCs w:val="24"/>
              </w:rPr>
              <w:t xml:space="preserve"> ее работы – обучающиеся должны представлять себе, насколько </w:t>
            </w:r>
            <w:proofErr w:type="spellStart"/>
            <w:r>
              <w:rPr>
                <w:sz w:val="24"/>
                <w:szCs w:val="24"/>
              </w:rPr>
              <w:t>высокодинамичной</w:t>
            </w:r>
            <w:proofErr w:type="spellEnd"/>
            <w:r>
              <w:rPr>
                <w:sz w:val="24"/>
                <w:szCs w:val="24"/>
              </w:rPr>
              <w:t xml:space="preserve"> является региональная и даже муниципальная политика, насколько интересным может быть сопряжение деятельности федерального центра, субъектов Федерации и органов местного самоуправления.</w:t>
            </w:r>
          </w:p>
          <w:p w14:paraId="2E4A5757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75057EBE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Лекция 2</w:t>
            </w:r>
          </w:p>
          <w:p w14:paraId="6EDC2C91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Стратегическое планирование: национальные проекты и государственные программы</w:t>
            </w:r>
          </w:p>
          <w:p w14:paraId="0FA6A619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073EC47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Вторая лекция в рамках раздела должна быть посвящена актуальному рассказу о существующих государственных и национальных проектах, институте стратегического планирования, а также соответствующих приоритетах долгосрочного развития страны.</w:t>
            </w:r>
          </w:p>
          <w:p w14:paraId="0E0378E6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этого необходимо не столько погружение в историю российского представительства или исполнительной власти, сколько знакомство с актуальными документами российского стратегического планирования (Стратегия национальной безопасности, Концепция внешней политики и пр.), а также основными национальными проектами и государственными программами (максимально актуализированными для соответствующего направления </w:t>
            </w:r>
            <w:r>
              <w:rPr>
                <w:sz w:val="24"/>
                <w:szCs w:val="24"/>
              </w:rPr>
              <w:lastRenderedPageBreak/>
              <w:t>подготовки).</w:t>
            </w:r>
          </w:p>
        </w:tc>
        <w:tc>
          <w:tcPr>
            <w:tcW w:w="2302" w:type="dxa"/>
          </w:tcPr>
          <w:p w14:paraId="3641D277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Практическое занятие 1.</w:t>
            </w:r>
            <w:r>
              <w:rPr>
                <w:sz w:val="24"/>
                <w:szCs w:val="24"/>
              </w:rPr>
              <w:t xml:space="preserve"> </w:t>
            </w:r>
          </w:p>
          <w:p w14:paraId="163400F1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6414CBA1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Власть и </w:t>
            </w:r>
            <w:r>
              <w:rPr>
                <w:sz w:val="24"/>
                <w:szCs w:val="24"/>
              </w:rPr>
              <w:lastRenderedPageBreak/>
              <w:t>легитимность в конституционном преломлении</w:t>
            </w:r>
          </w:p>
          <w:p w14:paraId="0CD4D488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Прикладные мастерские (воркшопы) с привлечением специалистов- практиков для совершенствования содержания ключевых понятий, связанных с обсуждением политического устройства (к примеру, государства, власти и легитимности). Дискуссии и дебаты, представляющие различные подходы к этим понятиям.</w:t>
            </w:r>
          </w:p>
          <w:p w14:paraId="5BEA0E3E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3D313A23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2.</w:t>
            </w:r>
            <w:r>
              <w:rPr>
                <w:sz w:val="24"/>
                <w:szCs w:val="24"/>
              </w:rPr>
              <w:t xml:space="preserve"> </w:t>
            </w:r>
          </w:p>
          <w:p w14:paraId="249033D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Уровни и ветви власти</w:t>
            </w:r>
          </w:p>
          <w:p w14:paraId="4B21CB3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Деловые игры и проектная деятельность по обсуждению различных вариантов конфигурации уровней и ветвей власти. Дебаты о политическом устройстве Российской Федерации (о прошлых решениях, современных инициативах и потенциально возможных </w:t>
            </w:r>
            <w:r>
              <w:rPr>
                <w:sz w:val="24"/>
                <w:szCs w:val="24"/>
              </w:rPr>
              <w:lastRenderedPageBreak/>
              <w:t>изменениях), деловые игры.</w:t>
            </w:r>
          </w:p>
          <w:p w14:paraId="6A7E16CE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023DD98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3.</w:t>
            </w:r>
            <w:r>
              <w:rPr>
                <w:sz w:val="24"/>
                <w:szCs w:val="24"/>
              </w:rPr>
              <w:t xml:space="preserve"> </w:t>
            </w:r>
          </w:p>
          <w:p w14:paraId="19CE8063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Планирование будущего: национальные проекты и государственные программы</w:t>
            </w:r>
          </w:p>
          <w:p w14:paraId="22200ADE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Разбор кейсов (кейс-</w:t>
            </w:r>
            <w:proofErr w:type="spellStart"/>
            <w:r>
              <w:rPr>
                <w:sz w:val="24"/>
                <w:szCs w:val="24"/>
              </w:rPr>
              <w:t>стади</w:t>
            </w:r>
            <w:proofErr w:type="spellEnd"/>
            <w:r>
              <w:rPr>
                <w:sz w:val="24"/>
                <w:szCs w:val="24"/>
              </w:rPr>
              <w:t>), связанных с приоритетами долгосрочного развития страны, разработкой и реализацией стратегий и программ, особенностями национальных проектов.</w:t>
            </w:r>
          </w:p>
          <w:p w14:paraId="424DBA45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3AEFB7D1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Практическое занятие 4. Гражданское участие и гражданское общество в современной России</w:t>
            </w:r>
          </w:p>
          <w:p w14:paraId="196BA319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Проблематизация</w:t>
            </w:r>
            <w:proofErr w:type="spellEnd"/>
            <w:r>
              <w:rPr>
                <w:sz w:val="24"/>
                <w:szCs w:val="24"/>
              </w:rPr>
              <w:t xml:space="preserve"> жизненных ситуаций и сценарная демонстрация возможных форм активного гражданского участия в политике и принятии государственных решений. Подготовка презентационных выступлений и коллективных докладов о </w:t>
            </w:r>
            <w:r>
              <w:rPr>
                <w:sz w:val="24"/>
                <w:szCs w:val="24"/>
              </w:rPr>
              <w:lastRenderedPageBreak/>
              <w:t>различных позитивных проявлениях деятельности гражданского общества, прикладные мастерские (воркшопы) с привлечением специалистов-практиков из области частно-государственного партнерства, работы некоммерческих организаций гуманитарной направленности и пр.</w:t>
            </w:r>
          </w:p>
        </w:tc>
      </w:tr>
      <w:tr w:rsidR="00727AB6" w14:paraId="37FC15E4" w14:textId="77777777" w:rsidTr="00DA0BB6">
        <w:tc>
          <w:tcPr>
            <w:tcW w:w="425" w:type="dxa"/>
          </w:tcPr>
          <w:p w14:paraId="6A3AEC1F" w14:textId="77777777" w:rsidR="00727AB6" w:rsidRDefault="00727AB6">
            <w:pPr>
              <w:ind w:right="3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0" w:type="dxa"/>
          </w:tcPr>
          <w:p w14:paraId="7181437D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5. Вызовы будущего и развитие страны</w:t>
            </w:r>
          </w:p>
          <w:p w14:paraId="070717A3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36227A31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Завершающий раздел дисциплины должен возвращать студентов, с одной стороны, к осознанию современных вызовов (как глобальных, стоящих перед человечеством в целом, так и цивилизационных и даже конъюнктурных, стоящих перед Россией), а с другой — к потенциальной роли самих обучающихся в ответе на такие вызовы. По этой причине через все лекционные и практические занятия в рамках раздела красной строкой должна проходить ценностная (воспитательная) схема, в соответствии с которой ценностные принципы российского общества являются фундаментом и для ответа на вызовы </w:t>
            </w:r>
            <w:r>
              <w:rPr>
                <w:sz w:val="24"/>
                <w:szCs w:val="24"/>
              </w:rPr>
              <w:lastRenderedPageBreak/>
              <w:t>настоящего и будущего.</w:t>
            </w:r>
          </w:p>
          <w:p w14:paraId="63B6898F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Любой из представляемых в рамках раздела вызовов отражает дефицит какого-либо из указанных выше ценностных ориентиров: климатические и экологические проблемы, как и имущественное неравенство, отражают</w:t>
            </w:r>
          </w:p>
          <w:p w14:paraId="6CC81208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несправедливость окружающего мира и отсутствие</w:t>
            </w:r>
            <w:r>
              <w:rPr>
                <w:sz w:val="24"/>
                <w:szCs w:val="24"/>
              </w:rPr>
              <w:tab/>
              <w:t>в нем достаточной солидарности, атомизация и квантификация – утрату мотива служения, технологические вызовы обозначают проблемы созидания и стабильности. Лектору важно, с одной стороны, сохранить нейтрально-просветительский тон своего повествования, но, с другой — не создать у студенческой аудитории пессимистичного чувства фатализма и неразрешимости имеющихся проблем. В рамках лекционного блока, таким образом, разговор может вестись о конкретных вызовах, но притом и о неизменно общих и консолидирующих ответах, объединяющих Россию и мир в общем стремлении к светлому и гармоничному будущему для новых поколений. При этом безусловной рекомендацией для преподавателя является соотнесение обсуждения</w:t>
            </w:r>
            <w:r>
              <w:rPr>
                <w:sz w:val="24"/>
                <w:szCs w:val="24"/>
              </w:rPr>
              <w:tab/>
              <w:t xml:space="preserve">с современными документами стратегического </w:t>
            </w:r>
            <w:r>
              <w:rPr>
                <w:sz w:val="24"/>
                <w:szCs w:val="24"/>
              </w:rPr>
              <w:lastRenderedPageBreak/>
              <w:t xml:space="preserve">планирования, в </w:t>
            </w:r>
            <w:proofErr w:type="gramStart"/>
            <w:r>
              <w:rPr>
                <w:sz w:val="24"/>
                <w:szCs w:val="24"/>
              </w:rPr>
              <w:t>частности  Стратегией</w:t>
            </w:r>
            <w:proofErr w:type="gramEnd"/>
            <w:r>
              <w:rPr>
                <w:sz w:val="24"/>
                <w:szCs w:val="24"/>
              </w:rPr>
              <w:t xml:space="preserve"> национальной безопасности, Стратегией</w:t>
            </w:r>
            <w:r>
              <w:rPr>
                <w:sz w:val="24"/>
                <w:szCs w:val="24"/>
              </w:rPr>
              <w:tab/>
              <w:t>научно- технологического развития и пр. При этом развивающее тезисы лекции, рассмотрение потенциальных ответов на современные</w:t>
            </w:r>
            <w:r>
              <w:rPr>
                <w:sz w:val="24"/>
                <w:szCs w:val="24"/>
              </w:rPr>
              <w:tab/>
              <w:t>вызовы должны проходить в рамках серии практических занятий, раскрывающих творческий потенциал обучающихся и вовлекающий их в активное гражданское участие.</w:t>
            </w:r>
          </w:p>
          <w:p w14:paraId="5268AA00" w14:textId="77777777" w:rsidR="00727AB6" w:rsidRDefault="00727AB6">
            <w:pPr>
              <w:ind w:right="36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078" w:type="dxa"/>
          </w:tcPr>
          <w:p w14:paraId="144EADD3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Лекция 1</w:t>
            </w:r>
          </w:p>
          <w:p w14:paraId="296F39BE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Актуальные вызовы и проблемы развития России</w:t>
            </w:r>
          </w:p>
          <w:p w14:paraId="2B06E971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43366F77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рамках лекций необходимо реализовать два ключевых вектора работы:</w:t>
            </w:r>
          </w:p>
          <w:p w14:paraId="1A5EF2C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представить ключевые проблемы современного мира, актуальные для Российской Федерации;</w:t>
            </w:r>
          </w:p>
          <w:p w14:paraId="4794D898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>охарактеризовать возможные изменения, реализация которых вместе с поддержанием свойственных российскому обществу ценностных принципов позволит стране успешно преодолеть актуальные и грядущие испытания.</w:t>
            </w:r>
          </w:p>
          <w:p w14:paraId="34461550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числу глобальных проблем «естественного» характера стоит отнести климатические и экологические проблемы (антропогенное изменение климата, по которому профессионалами давно выработан устойчивый консенсус), нехватка пресной воды и доступного продовольствия, а также </w:t>
            </w:r>
            <w:r>
              <w:rPr>
                <w:sz w:val="24"/>
                <w:szCs w:val="24"/>
              </w:rPr>
              <w:lastRenderedPageBreak/>
              <w:t>энергетический дефицит. Важно подчеркнуть, во-первых, значимость России в решении всех этих вопросов (как минимум в силу протяженности и богатства необходимыми ресурсами), а во-вторых, альтернативный характер некоторых российских предложений и инициатив по решению существующих проблем.</w:t>
            </w:r>
          </w:p>
          <w:p w14:paraId="7FAC6C9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Необходимо осветить и глобальные проблемы техногенного характера: неочевидные сценарии развития цифровых технологий и в особенности искусственного интеллекта, цифровое неравенство и «сетевой феодализм»,</w:t>
            </w:r>
          </w:p>
          <w:p w14:paraId="14CE9E1F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«надзорный капитализм» и перенасыщенное информационное пространство. Все эти новеллы, во-первых, прекрасно знакомы современным поколениям обучающихся, а во-вторых, имеют очевидное политическое и даже общепланетарное значение. Лектору необходимо представлять эти вызовы</w:t>
            </w:r>
          </w:p>
          <w:p w14:paraId="5594C6D4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479C9C5D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помощи яркого мультимедийного материала, дополняющего настоящий УМК и существующие учебные пособия, а также использовать наиболее актуальную инфографику и статистические материалы.</w:t>
            </w:r>
          </w:p>
          <w:p w14:paraId="5E278475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Кроме того, побочной задачей лекции является знакомство обучающихся с тем, что в области высоких технологий и цифровых технологий российские </w:t>
            </w:r>
            <w:proofErr w:type="spellStart"/>
            <w:r>
              <w:rPr>
                <w:sz w:val="24"/>
                <w:szCs w:val="24"/>
              </w:rPr>
              <w:t>акторы</w:t>
            </w:r>
            <w:proofErr w:type="spellEnd"/>
            <w:r>
              <w:rPr>
                <w:sz w:val="24"/>
                <w:szCs w:val="24"/>
              </w:rPr>
              <w:t xml:space="preserve"> достигли едва ли не больших успехов, чем большая часть европейских государств, отставая, вероятно, лишь от США, Китая и ряда меньших азиатских стран </w:t>
            </w:r>
            <w:r>
              <w:rPr>
                <w:sz w:val="24"/>
                <w:szCs w:val="24"/>
              </w:rPr>
              <w:lastRenderedPageBreak/>
              <w:t>(наподобие Японии и Южной Кореи). Представление передовых национальных предприятий и компаний может быть важным просветительским элементом, позволяющим сформировать представление о значительной роли России в ответе на современные техногенные вызовы.</w:t>
            </w:r>
          </w:p>
          <w:p w14:paraId="2D117331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лекции возможно коснуться и непосредственно политических вызовов современности: популизма, неадекватной рационализации и квантификации управления, утраты культурной преемственности и провала мультикультурных практик идентичности (при научном, то есть заведомо нейтральном, представлении самого мультикультурализма). По освещении этих проблем можно перейти к тому, что цивилизационное развитие России в очередной раз поставило ее в потенциально куда более выигрышную и перспективную позицию относительно этих негативных трендов: она может как избежать ряда негативных эффектов от появления таких практик внутри страны, так и предложить (как свидетель и наблюдатель) инновационные решения по их преодолению.</w:t>
            </w:r>
          </w:p>
          <w:p w14:paraId="117CEDDA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00BD8FE1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Лекция 2</w:t>
            </w:r>
          </w:p>
          <w:p w14:paraId="03454963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Сценарии развития российской цивилизации</w:t>
            </w:r>
          </w:p>
          <w:p w14:paraId="141D199C" w14:textId="77777777" w:rsidR="00727AB6" w:rsidRDefault="00727AB6">
            <w:pPr>
              <w:ind w:right="367"/>
              <w:rPr>
                <w:b/>
                <w:sz w:val="24"/>
                <w:szCs w:val="24"/>
              </w:rPr>
            </w:pPr>
          </w:p>
          <w:p w14:paraId="3B6C2EF4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рамках второй лекции необходимо открытое обсуждение различных сценариев будущего России – от оптимистично-конструктивного до пессимистично-проблемного. Важно показать, что различное видение будущего является в значительной степени </w:t>
            </w:r>
            <w:r>
              <w:rPr>
                <w:sz w:val="24"/>
                <w:szCs w:val="24"/>
              </w:rPr>
              <w:lastRenderedPageBreak/>
              <w:t>производной от принимаемых государством и народом России идентичных ценностей. Логика построения будущего выстраивается проектной цепочкой «ценности – цели – проблемы (как препятствия достижения целей) – средства (как способы решения проблем) – результат». Желаемый образ будущего для России в связи с этим видится как достижение ее ценностных целей. Соответственно, и российский проект состоит в попытке воплощения идентичных для России ценностей. Ценности, безусловно, не могут быть воплощены в стопроцентной степени, так как являются идеальным ориентиром. Но можно говорить о приближении к идеалу или удалении от него. В связи с этим желаемое будущее для России видится в максимизации приближения к ее идеалам</w:t>
            </w:r>
          </w:p>
        </w:tc>
        <w:tc>
          <w:tcPr>
            <w:tcW w:w="2302" w:type="dxa"/>
          </w:tcPr>
          <w:p w14:paraId="40521773" w14:textId="77777777" w:rsidR="00727AB6" w:rsidRDefault="00EE2E55">
            <w:pPr>
              <w:ind w:right="36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Практическое занятие 1. </w:t>
            </w:r>
          </w:p>
          <w:p w14:paraId="285A7FFA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32EC748F" w14:textId="77777777" w:rsidR="00727AB6" w:rsidRDefault="00EE2E55">
            <w:pPr>
              <w:ind w:right="367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Россия и глобальные вызовы</w:t>
            </w:r>
          </w:p>
          <w:p w14:paraId="34406A84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Деловые игры по определению вызовов, дискуссии и дебаты о списке глобальных проблем, имеющих приоритетное значение для России. Разбор кейсов, проблемные выступления. Применение метода </w:t>
            </w:r>
            <w:proofErr w:type="spellStart"/>
            <w:r>
              <w:rPr>
                <w:sz w:val="24"/>
                <w:szCs w:val="24"/>
              </w:rPr>
              <w:t>Дельфи</w:t>
            </w:r>
            <w:proofErr w:type="spellEnd"/>
            <w:r>
              <w:rPr>
                <w:sz w:val="24"/>
                <w:szCs w:val="24"/>
              </w:rPr>
              <w:t xml:space="preserve"> для работы с обучающимися.</w:t>
            </w:r>
          </w:p>
          <w:p w14:paraId="26431841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77064855" w14:textId="77777777" w:rsidR="00727AB6" w:rsidRDefault="00EE2E55">
            <w:pPr>
              <w:ind w:right="367"/>
              <w:rPr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 2.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Внутренние вызовы общественного развития</w:t>
            </w:r>
          </w:p>
          <w:p w14:paraId="4711D31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Кейс-</w:t>
            </w:r>
            <w:proofErr w:type="spellStart"/>
            <w:r>
              <w:rPr>
                <w:sz w:val="24"/>
                <w:szCs w:val="24"/>
              </w:rPr>
              <w:t>стади</w:t>
            </w:r>
            <w:proofErr w:type="spellEnd"/>
            <w:r>
              <w:rPr>
                <w:sz w:val="24"/>
                <w:szCs w:val="24"/>
              </w:rPr>
              <w:t>, кейсы и викторины, посвященные внутрироссийским проблемам и вызовам. Деловые игры.</w:t>
            </w:r>
          </w:p>
          <w:p w14:paraId="11DC476B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4AAC8579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Практическое занятие 3. </w:t>
            </w:r>
            <w:r>
              <w:rPr>
                <w:sz w:val="24"/>
                <w:szCs w:val="24"/>
              </w:rPr>
              <w:t>Образы будущего России</w:t>
            </w:r>
          </w:p>
          <w:p w14:paraId="5789563C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Групповые проекты по работе с источниками или презентациям различных версий образа будущего России. Деловые игры.</w:t>
            </w:r>
          </w:p>
          <w:p w14:paraId="4ABE2F7C" w14:textId="77777777" w:rsidR="00727AB6" w:rsidRDefault="00727AB6">
            <w:pPr>
              <w:ind w:right="367"/>
              <w:rPr>
                <w:sz w:val="24"/>
                <w:szCs w:val="24"/>
              </w:rPr>
            </w:pPr>
          </w:p>
          <w:p w14:paraId="7D309344" w14:textId="77777777" w:rsidR="00727AB6" w:rsidRDefault="00EE2E55">
            <w:pPr>
              <w:ind w:right="3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Практическое занятие 2. </w:t>
            </w:r>
            <w:r>
              <w:rPr>
                <w:i/>
                <w:sz w:val="24"/>
                <w:szCs w:val="24"/>
              </w:rPr>
              <w:t xml:space="preserve">Ориентиры стратегического развития России </w:t>
            </w:r>
            <w:r>
              <w:rPr>
                <w:sz w:val="24"/>
                <w:szCs w:val="24"/>
              </w:rPr>
              <w:t xml:space="preserve">Презентации государственных программ и национальных проектов с точки зрения их соотнесения с </w:t>
            </w:r>
            <w:proofErr w:type="spellStart"/>
            <w:r>
              <w:rPr>
                <w:sz w:val="24"/>
                <w:szCs w:val="24"/>
              </w:rPr>
              <w:t>ценостными</w:t>
            </w:r>
            <w:proofErr w:type="spellEnd"/>
            <w:r>
              <w:rPr>
                <w:sz w:val="24"/>
                <w:szCs w:val="24"/>
              </w:rPr>
              <w:t xml:space="preserve"> ориентирами. Проектная деятельность и сценарное моделирование. Тематические мастерские по обсуждению каждого из вызовов, деловые игры и техники </w:t>
            </w:r>
            <w:r>
              <w:rPr>
                <w:sz w:val="24"/>
                <w:szCs w:val="24"/>
              </w:rPr>
              <w:lastRenderedPageBreak/>
              <w:t>сценарного моделирования возможных ответов на обозначенные выводы, открытые лекции и дискуссии, студенческие дебаты</w:t>
            </w:r>
          </w:p>
          <w:p w14:paraId="4B8E9522" w14:textId="77777777" w:rsidR="00727AB6" w:rsidRDefault="00727AB6">
            <w:pPr>
              <w:ind w:right="367"/>
              <w:jc w:val="both"/>
              <w:rPr>
                <w:b/>
                <w:sz w:val="24"/>
                <w:szCs w:val="24"/>
              </w:rPr>
            </w:pPr>
          </w:p>
        </w:tc>
      </w:tr>
    </w:tbl>
    <w:p w14:paraId="5CE08BD1" w14:textId="77777777" w:rsidR="00727AB6" w:rsidRDefault="00727AB6">
      <w:pPr>
        <w:ind w:left="377" w:right="367"/>
        <w:jc w:val="both"/>
        <w:rPr>
          <w:b/>
          <w:sz w:val="24"/>
          <w:szCs w:val="24"/>
        </w:rPr>
      </w:pPr>
    </w:p>
    <w:p w14:paraId="71362ADB" w14:textId="123339FF" w:rsidR="00727AB6" w:rsidRPr="00FD47A7" w:rsidRDefault="00EE2E55" w:rsidP="00FD47A7">
      <w:pPr>
        <w:pStyle w:val="3"/>
        <w:spacing w:before="89" w:line="322" w:lineRule="exact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5. Формы</w:t>
      </w:r>
      <w:r>
        <w:rPr>
          <w:i w:val="0"/>
          <w:spacing w:val="-3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проведения</w:t>
      </w:r>
      <w:r>
        <w:rPr>
          <w:i w:val="0"/>
          <w:spacing w:val="-5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учебных</w:t>
      </w:r>
      <w:r>
        <w:rPr>
          <w:i w:val="0"/>
          <w:spacing w:val="-1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 xml:space="preserve">занятий </w:t>
      </w:r>
      <w:r>
        <w:rPr>
          <w:b w:val="0"/>
          <w:i w:val="0"/>
          <w:sz w:val="24"/>
          <w:szCs w:val="24"/>
        </w:rPr>
        <w:t>и</w:t>
      </w:r>
      <w:r>
        <w:rPr>
          <w:b w:val="0"/>
          <w:i w:val="0"/>
          <w:spacing w:val="-3"/>
          <w:sz w:val="24"/>
          <w:szCs w:val="24"/>
        </w:rPr>
        <w:t xml:space="preserve"> </w:t>
      </w:r>
      <w:r>
        <w:rPr>
          <w:b w:val="0"/>
          <w:i w:val="0"/>
          <w:sz w:val="24"/>
          <w:szCs w:val="24"/>
        </w:rPr>
        <w:t>используемые</w:t>
      </w:r>
      <w:r>
        <w:rPr>
          <w:b w:val="0"/>
          <w:i w:val="0"/>
          <w:spacing w:val="-4"/>
          <w:sz w:val="24"/>
          <w:szCs w:val="24"/>
        </w:rPr>
        <w:t xml:space="preserve"> </w:t>
      </w:r>
      <w:r>
        <w:rPr>
          <w:b w:val="0"/>
          <w:i w:val="0"/>
          <w:sz w:val="24"/>
          <w:szCs w:val="24"/>
        </w:rPr>
        <w:t>образовательные</w:t>
      </w:r>
      <w:r>
        <w:rPr>
          <w:b w:val="0"/>
          <w:i w:val="0"/>
          <w:spacing w:val="-8"/>
          <w:sz w:val="24"/>
          <w:szCs w:val="24"/>
        </w:rPr>
        <w:t xml:space="preserve"> </w:t>
      </w:r>
      <w:r>
        <w:rPr>
          <w:b w:val="0"/>
          <w:i w:val="0"/>
          <w:sz w:val="24"/>
          <w:szCs w:val="24"/>
        </w:rPr>
        <w:t>технологии</w:t>
      </w:r>
    </w:p>
    <w:p w14:paraId="4616F9FC" w14:textId="77777777" w:rsidR="00727AB6" w:rsidRDefault="00EE2E55">
      <w:pPr>
        <w:pStyle w:val="af1"/>
        <w:ind w:right="145" w:firstLine="566"/>
        <w:rPr>
          <w:sz w:val="24"/>
          <w:szCs w:val="24"/>
        </w:rPr>
      </w:pP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рамках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преподавания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наряду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классическими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методиками,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предполагающими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обращение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таким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практические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занятия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коллоквиумы,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возможно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следующие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технологии:</w:t>
      </w:r>
    </w:p>
    <w:p w14:paraId="7A811E12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1079"/>
        </w:tabs>
        <w:ind w:right="149"/>
        <w:rPr>
          <w:sz w:val="24"/>
          <w:szCs w:val="24"/>
        </w:rPr>
      </w:pPr>
      <w:r>
        <w:rPr>
          <w:sz w:val="24"/>
          <w:szCs w:val="24"/>
        </w:rPr>
        <w:t>обращение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мультимедийному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порталу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«ДНК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России» </w:t>
      </w:r>
      <w:hyperlink r:id="rId9" w:tooltip="https://firo.ranepa.ru/dna-of-russia" w:history="1">
        <w:r>
          <w:rPr>
            <w:rStyle w:val="af9"/>
            <w:sz w:val="24"/>
            <w:szCs w:val="24"/>
          </w:rPr>
          <w:t>https://firo.ranepa.ru/dna-of-russia</w:t>
        </w:r>
      </w:hyperlink>
      <w:r>
        <w:rPr>
          <w:sz w:val="24"/>
          <w:szCs w:val="24"/>
        </w:rPr>
        <w:t xml:space="preserve"> ;</w:t>
      </w:r>
    </w:p>
    <w:p w14:paraId="466B9D76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1043"/>
        </w:tabs>
        <w:ind w:right="148" w:firstLine="636"/>
        <w:rPr>
          <w:sz w:val="24"/>
          <w:szCs w:val="24"/>
        </w:rPr>
      </w:pPr>
      <w:r>
        <w:rPr>
          <w:sz w:val="24"/>
          <w:szCs w:val="24"/>
        </w:rPr>
        <w:t>открытые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лекции,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проблемные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публичные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дискуссии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разделам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отдельным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тематическим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рубрикам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содержания;</w:t>
      </w:r>
    </w:p>
    <w:p w14:paraId="29849AB3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1055"/>
        </w:tabs>
        <w:spacing w:line="242" w:lineRule="auto"/>
        <w:ind w:right="149" w:firstLine="635"/>
        <w:rPr>
          <w:sz w:val="24"/>
          <w:szCs w:val="24"/>
        </w:rPr>
      </w:pPr>
      <w:r>
        <w:rPr>
          <w:sz w:val="24"/>
          <w:szCs w:val="24"/>
        </w:rPr>
        <w:t>проведение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сопроводительных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научных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конференций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олимпиад,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связанных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тематикой дисциплины;</w:t>
      </w:r>
    </w:p>
    <w:p w14:paraId="5F2F8EE8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1221"/>
        </w:tabs>
        <w:ind w:right="145" w:firstLine="636"/>
        <w:rPr>
          <w:sz w:val="24"/>
          <w:szCs w:val="24"/>
        </w:rPr>
      </w:pPr>
      <w:r>
        <w:rPr>
          <w:sz w:val="24"/>
          <w:szCs w:val="24"/>
        </w:rPr>
        <w:t>прикладные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мастерские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(воркшопы)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конкретных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специализированных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политической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грамотности,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коммуникативных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способностей,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овладения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переговорными техниками 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пр.;</w:t>
      </w:r>
    </w:p>
    <w:p w14:paraId="3E8A37DE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1014"/>
        </w:tabs>
        <w:ind w:right="147" w:firstLine="636"/>
        <w:rPr>
          <w:sz w:val="24"/>
          <w:szCs w:val="24"/>
        </w:rPr>
      </w:pPr>
      <w:r>
        <w:rPr>
          <w:sz w:val="24"/>
          <w:szCs w:val="24"/>
        </w:rPr>
        <w:t>деловые игры, работа с кейсами (кейс-</w:t>
      </w:r>
      <w:proofErr w:type="spellStart"/>
      <w:r>
        <w:rPr>
          <w:sz w:val="24"/>
          <w:szCs w:val="24"/>
        </w:rPr>
        <w:t>стади</w:t>
      </w:r>
      <w:proofErr w:type="spellEnd"/>
      <w:r>
        <w:rPr>
          <w:sz w:val="24"/>
          <w:szCs w:val="24"/>
        </w:rPr>
        <w:t>) и техники сценарного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моделирования;</w:t>
      </w:r>
    </w:p>
    <w:p w14:paraId="578E1477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1065"/>
        </w:tabs>
        <w:ind w:left="162" w:right="146" w:firstLine="636"/>
        <w:rPr>
          <w:sz w:val="24"/>
          <w:szCs w:val="24"/>
        </w:rPr>
      </w:pPr>
      <w:proofErr w:type="spellStart"/>
      <w:r>
        <w:rPr>
          <w:sz w:val="24"/>
          <w:szCs w:val="24"/>
        </w:rPr>
        <w:t>квесты</w:t>
      </w:r>
      <w:proofErr w:type="spellEnd"/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квизы</w:t>
      </w:r>
      <w:proofErr w:type="spellEnd"/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интерактивной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принципу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викторины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интеллектуального конкурса;</w:t>
      </w:r>
    </w:p>
    <w:p w14:paraId="00B40AC0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962"/>
        </w:tabs>
        <w:spacing w:line="321" w:lineRule="exact"/>
        <w:ind w:left="961" w:hanging="164"/>
        <w:rPr>
          <w:sz w:val="24"/>
          <w:szCs w:val="24"/>
        </w:rPr>
      </w:pPr>
      <w:r>
        <w:rPr>
          <w:sz w:val="24"/>
          <w:szCs w:val="24"/>
        </w:rPr>
        <w:t>студенческие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дебаты,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печа</w:t>
      </w:r>
      <w:proofErr w:type="spellEnd"/>
      <w:r>
        <w:rPr>
          <w:sz w:val="24"/>
          <w:szCs w:val="24"/>
        </w:rPr>
        <w:t>-куча»;</w:t>
      </w:r>
    </w:p>
    <w:p w14:paraId="160D2259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962"/>
        </w:tabs>
        <w:spacing w:line="322" w:lineRule="exact"/>
        <w:ind w:left="961" w:hanging="164"/>
        <w:rPr>
          <w:sz w:val="24"/>
          <w:szCs w:val="24"/>
        </w:rPr>
      </w:pPr>
      <w:r>
        <w:rPr>
          <w:sz w:val="24"/>
          <w:szCs w:val="24"/>
        </w:rPr>
        <w:t>анализ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литературы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правовых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актов,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источниками;</w:t>
      </w:r>
    </w:p>
    <w:p w14:paraId="10EB6576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962"/>
        </w:tabs>
        <w:spacing w:line="322" w:lineRule="exact"/>
        <w:ind w:left="961" w:hanging="165"/>
        <w:rPr>
          <w:sz w:val="24"/>
          <w:szCs w:val="24"/>
        </w:rPr>
      </w:pPr>
      <w:r>
        <w:rPr>
          <w:sz w:val="24"/>
          <w:szCs w:val="24"/>
        </w:rPr>
        <w:t>доклады,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«мозговой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штурм»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проектная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деятельность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студентов;</w:t>
      </w:r>
    </w:p>
    <w:p w14:paraId="31A01687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1000"/>
        </w:tabs>
        <w:ind w:right="146" w:firstLine="636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иммерсивные</w:t>
      </w:r>
      <w:proofErr w:type="spellEnd"/>
      <w:r>
        <w:rPr>
          <w:sz w:val="24"/>
          <w:szCs w:val="24"/>
        </w:rPr>
        <w:t xml:space="preserve"> представления, спектакли, игры и перформансы, в 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пределами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учреждений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организаций,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проводимые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содействии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институтов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культуры,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просвещения,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науки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образования;</w:t>
      </w:r>
    </w:p>
    <w:p w14:paraId="658D1324" w14:textId="77777777" w:rsidR="00727AB6" w:rsidRDefault="00EE2E55" w:rsidP="00EA68A7">
      <w:pPr>
        <w:pStyle w:val="af5"/>
        <w:numPr>
          <w:ilvl w:val="0"/>
          <w:numId w:val="4"/>
        </w:numPr>
        <w:tabs>
          <w:tab w:val="left" w:pos="959"/>
        </w:tabs>
        <w:ind w:right="144" w:firstLine="636"/>
        <w:rPr>
          <w:sz w:val="24"/>
          <w:szCs w:val="24"/>
        </w:rPr>
      </w:pPr>
      <w:r>
        <w:rPr>
          <w:sz w:val="24"/>
          <w:szCs w:val="24"/>
        </w:rPr>
        <w:t>просмотр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актуальных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обучающих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художественных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видеоматериалов,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специально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спроектированных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преподавательских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квалифицированными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профессионалами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социального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знания.</w:t>
      </w:r>
    </w:p>
    <w:p w14:paraId="70244951" w14:textId="77777777" w:rsidR="00727AB6" w:rsidRDefault="00727AB6">
      <w:pPr>
        <w:jc w:val="both"/>
        <w:rPr>
          <w:sz w:val="24"/>
          <w:szCs w:val="24"/>
        </w:rPr>
      </w:pPr>
    </w:p>
    <w:p w14:paraId="3B1DACE6" w14:textId="77777777" w:rsidR="00727AB6" w:rsidRDefault="00EE2E55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ab/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обучения, с использованием Методических указаний по освоению дисциплины История</w:t>
      </w:r>
      <w:r>
        <w:rPr>
          <w:bCs/>
          <w:i/>
          <w:sz w:val="24"/>
          <w:szCs w:val="24"/>
        </w:rPr>
        <w:t xml:space="preserve"> [Режим доступа</w:t>
      </w:r>
      <w:r>
        <w:rPr>
          <w:bCs/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hyperlink r:id="rId10" w:tooltip="http://www.mgik.org/sveden/education" w:history="1">
        <w:r>
          <w:rPr>
            <w:rStyle w:val="af9"/>
            <w:bCs/>
            <w:i/>
            <w:sz w:val="24"/>
            <w:szCs w:val="24"/>
          </w:rPr>
          <w:t>http://www.mgik.org/sveden/education</w:t>
        </w:r>
      </w:hyperlink>
      <w:r>
        <w:rPr>
          <w:bCs/>
          <w:i/>
          <w:sz w:val="24"/>
          <w:szCs w:val="24"/>
        </w:rPr>
        <w:t xml:space="preserve"> </w:t>
      </w:r>
      <w:r>
        <w:rPr>
          <w:sz w:val="24"/>
          <w:szCs w:val="24"/>
        </w:rPr>
        <w:t>]</w:t>
      </w:r>
    </w:p>
    <w:p w14:paraId="7C7ED2C9" w14:textId="77777777" w:rsidR="00727AB6" w:rsidRDefault="00EE2E55">
      <w:pPr>
        <w:pStyle w:val="3"/>
        <w:spacing w:before="78"/>
        <w:ind w:left="0" w:right="1961"/>
        <w:jc w:val="left"/>
        <w:rPr>
          <w:i w:val="0"/>
          <w:sz w:val="24"/>
          <w:szCs w:val="24"/>
        </w:rPr>
      </w:pPr>
      <w:bookmarkStart w:id="12" w:name="_bookmark62"/>
      <w:bookmarkStart w:id="13" w:name="_bookmark64"/>
      <w:bookmarkStart w:id="14" w:name="_bookmark65"/>
      <w:bookmarkEnd w:id="12"/>
      <w:bookmarkEnd w:id="13"/>
      <w:bookmarkEnd w:id="14"/>
      <w:r>
        <w:rPr>
          <w:i w:val="0"/>
          <w:sz w:val="24"/>
          <w:szCs w:val="24"/>
        </w:rPr>
        <w:t>6. Оценочные средства и критерии оценивания,</w:t>
      </w:r>
      <w:r>
        <w:rPr>
          <w:i w:val="0"/>
          <w:spacing w:val="-67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применяемые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для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аттестации</w:t>
      </w:r>
      <w:r>
        <w:rPr>
          <w:i w:val="0"/>
          <w:spacing w:val="-5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обучающихся</w:t>
      </w:r>
    </w:p>
    <w:p w14:paraId="2869640E" w14:textId="77777777" w:rsidR="00727AB6" w:rsidRDefault="00727AB6">
      <w:pPr>
        <w:pStyle w:val="af1"/>
        <w:spacing w:before="8"/>
        <w:ind w:left="0"/>
        <w:jc w:val="left"/>
        <w:rPr>
          <w:b/>
          <w:i/>
          <w:sz w:val="24"/>
          <w:szCs w:val="24"/>
        </w:rPr>
      </w:pPr>
    </w:p>
    <w:p w14:paraId="6E302A73" w14:textId="15175CDE" w:rsidR="00727AB6" w:rsidRDefault="00EE2E55">
      <w:pPr>
        <w:pStyle w:val="2"/>
        <w:ind w:left="377" w:right="367"/>
        <w:rPr>
          <w:sz w:val="24"/>
          <w:szCs w:val="24"/>
        </w:rPr>
      </w:pPr>
      <w:r>
        <w:rPr>
          <w:sz w:val="24"/>
          <w:szCs w:val="24"/>
        </w:rPr>
        <w:t>Примерный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перечень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вопросов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4"/>
          <w:sz w:val="24"/>
          <w:szCs w:val="24"/>
        </w:rPr>
        <w:t xml:space="preserve"> </w:t>
      </w:r>
      <w:r w:rsidR="00425A55">
        <w:rPr>
          <w:sz w:val="24"/>
          <w:szCs w:val="24"/>
        </w:rPr>
        <w:t>экзамену</w:t>
      </w:r>
    </w:p>
    <w:p w14:paraId="48D974EA" w14:textId="77777777" w:rsidR="00727AB6" w:rsidRDefault="00727AB6">
      <w:pPr>
        <w:pStyle w:val="af1"/>
        <w:spacing w:before="6"/>
        <w:ind w:left="0"/>
        <w:jc w:val="left"/>
        <w:rPr>
          <w:b/>
          <w:sz w:val="24"/>
          <w:szCs w:val="24"/>
        </w:rPr>
      </w:pPr>
    </w:p>
    <w:p w14:paraId="596707A7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ind w:hanging="282"/>
        <w:rPr>
          <w:sz w:val="24"/>
          <w:szCs w:val="24"/>
        </w:rPr>
      </w:pPr>
      <w:r>
        <w:rPr>
          <w:sz w:val="24"/>
          <w:szCs w:val="24"/>
        </w:rPr>
        <w:t>Современная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Россия: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социально-экономические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параметры.</w:t>
      </w:r>
    </w:p>
    <w:p w14:paraId="609D78EB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before="2"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Российский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федерализм.</w:t>
      </w:r>
    </w:p>
    <w:p w14:paraId="1434B4C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Цивилизационный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социальных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науках.</w:t>
      </w:r>
    </w:p>
    <w:p w14:paraId="4506FA5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09"/>
        </w:tabs>
        <w:spacing w:line="322" w:lineRule="exact"/>
        <w:ind w:hanging="282"/>
        <w:rPr>
          <w:sz w:val="24"/>
          <w:szCs w:val="24"/>
        </w:rPr>
      </w:pPr>
      <w:r>
        <w:rPr>
          <w:sz w:val="24"/>
          <w:szCs w:val="24"/>
        </w:rPr>
        <w:t>Государство-нация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государство-цивилизация: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общее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особенное.</w:t>
      </w:r>
    </w:p>
    <w:p w14:paraId="37BFF96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Государство,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власть,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легитимность: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понятия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определения.</w:t>
      </w:r>
    </w:p>
    <w:p w14:paraId="5AD0F8E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Ценностные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принципы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цивилизации: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подходы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идеи.</w:t>
      </w:r>
    </w:p>
    <w:p w14:paraId="1DE8BC9D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2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Исторические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особенности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формирования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цивилизации.</w:t>
      </w:r>
    </w:p>
    <w:p w14:paraId="04988398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70"/>
        </w:tabs>
        <w:spacing w:before="2"/>
        <w:ind w:left="161" w:right="147" w:firstLine="566"/>
        <w:rPr>
          <w:sz w:val="24"/>
          <w:szCs w:val="24"/>
        </w:rPr>
      </w:pPr>
      <w:r>
        <w:rPr>
          <w:sz w:val="24"/>
          <w:szCs w:val="24"/>
        </w:rPr>
        <w:t>Роль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миссия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России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отечественных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 xml:space="preserve">мыслителей 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(П.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Я.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Чаадаев,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Я.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Данилевский,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В.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Л.</w:t>
      </w:r>
      <w:r>
        <w:rPr>
          <w:spacing w:val="-1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Цымбурский</w:t>
      </w:r>
      <w:proofErr w:type="spellEnd"/>
      <w:r>
        <w:rPr>
          <w:sz w:val="24"/>
          <w:szCs w:val="24"/>
        </w:rPr>
        <w:t>).</w:t>
      </w:r>
    </w:p>
    <w:p w14:paraId="69FD064E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010"/>
        </w:tabs>
        <w:spacing w:line="321" w:lineRule="exact"/>
        <w:ind w:left="1009" w:hanging="282"/>
        <w:rPr>
          <w:sz w:val="24"/>
          <w:szCs w:val="24"/>
        </w:rPr>
      </w:pPr>
      <w:r>
        <w:rPr>
          <w:sz w:val="24"/>
          <w:szCs w:val="24"/>
        </w:rPr>
        <w:t>Мировоззрение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феномен.</w:t>
      </w:r>
    </w:p>
    <w:p w14:paraId="2AE7BEFF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Современные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теории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идентичности.</w:t>
      </w:r>
    </w:p>
    <w:p w14:paraId="1796FC4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6"/>
        </w:tabs>
        <w:spacing w:line="322" w:lineRule="exact"/>
        <w:ind w:left="1155" w:hanging="428"/>
        <w:rPr>
          <w:sz w:val="24"/>
          <w:szCs w:val="24"/>
        </w:rPr>
      </w:pPr>
      <w:r>
        <w:rPr>
          <w:sz w:val="24"/>
          <w:szCs w:val="24"/>
        </w:rPr>
        <w:t>Системная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модель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мировоззрения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(«человек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семья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— общество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</w:p>
    <w:p w14:paraId="16580542" w14:textId="77777777" w:rsidR="00727AB6" w:rsidRDefault="00EE2E55">
      <w:pPr>
        <w:pStyle w:val="af1"/>
        <w:spacing w:line="322" w:lineRule="exact"/>
        <w:jc w:val="left"/>
        <w:rPr>
          <w:sz w:val="24"/>
          <w:szCs w:val="24"/>
        </w:rPr>
      </w:pPr>
      <w:r>
        <w:rPr>
          <w:sz w:val="24"/>
          <w:szCs w:val="24"/>
        </w:rPr>
        <w:t>государство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—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страна»).</w:t>
      </w:r>
    </w:p>
    <w:p w14:paraId="49CE7EEE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конституционного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строя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11E85505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before="2"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Основные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ветви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уровни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публичной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власти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современной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19124B27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1"/>
        </w:tabs>
        <w:spacing w:line="322" w:lineRule="exact"/>
        <w:ind w:left="1150" w:hanging="423"/>
        <w:rPr>
          <w:sz w:val="24"/>
          <w:szCs w:val="24"/>
        </w:rPr>
      </w:pPr>
      <w:r>
        <w:rPr>
          <w:sz w:val="24"/>
          <w:szCs w:val="24"/>
        </w:rPr>
        <w:t>Традиционные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духовно-нравственные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ценности.</w:t>
      </w:r>
    </w:p>
    <w:p w14:paraId="6DD9E2B1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204"/>
        </w:tabs>
        <w:ind w:left="162" w:right="149" w:firstLine="566"/>
        <w:rPr>
          <w:sz w:val="24"/>
          <w:szCs w:val="24"/>
        </w:rPr>
      </w:pPr>
      <w:r>
        <w:rPr>
          <w:sz w:val="24"/>
          <w:szCs w:val="24"/>
        </w:rPr>
        <w:t>Основы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внешней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(на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материалах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Концепции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внешней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политики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Стратегии национальной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безопасности).</w:t>
      </w:r>
    </w:p>
    <w:p w14:paraId="5ADAA419" w14:textId="77777777" w:rsidR="00727AB6" w:rsidRDefault="00EE2E55" w:rsidP="00EA68A7">
      <w:pPr>
        <w:pStyle w:val="af5"/>
        <w:numPr>
          <w:ilvl w:val="0"/>
          <w:numId w:val="3"/>
        </w:numPr>
        <w:tabs>
          <w:tab w:val="left" w:pos="1152"/>
        </w:tabs>
        <w:spacing w:line="321" w:lineRule="exact"/>
        <w:ind w:left="1151" w:hanging="424"/>
        <w:rPr>
          <w:sz w:val="24"/>
          <w:szCs w:val="24"/>
        </w:rPr>
      </w:pPr>
      <w:r>
        <w:rPr>
          <w:sz w:val="24"/>
          <w:szCs w:val="24"/>
        </w:rPr>
        <w:t>Россия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глобальные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вызовы.</w:t>
      </w:r>
    </w:p>
    <w:p w14:paraId="10D64068" w14:textId="77777777" w:rsidR="00727AB6" w:rsidRDefault="00727AB6">
      <w:pPr>
        <w:pStyle w:val="af1"/>
        <w:spacing w:before="6"/>
        <w:ind w:left="0"/>
        <w:jc w:val="left"/>
        <w:rPr>
          <w:sz w:val="24"/>
          <w:szCs w:val="24"/>
        </w:rPr>
      </w:pPr>
    </w:p>
    <w:p w14:paraId="067189C9" w14:textId="77777777" w:rsidR="00727AB6" w:rsidRDefault="00EE2E55">
      <w:pPr>
        <w:pStyle w:val="2"/>
        <w:ind w:left="383" w:right="367"/>
        <w:rPr>
          <w:sz w:val="24"/>
          <w:szCs w:val="24"/>
        </w:rPr>
      </w:pPr>
      <w:r>
        <w:rPr>
          <w:sz w:val="24"/>
          <w:szCs w:val="24"/>
        </w:rPr>
        <w:t>Примерный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перечень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тем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семестровых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проектов</w:t>
      </w:r>
    </w:p>
    <w:p w14:paraId="4CBF99BE" w14:textId="77777777" w:rsidR="00727AB6" w:rsidRDefault="00727AB6">
      <w:pPr>
        <w:pStyle w:val="af1"/>
        <w:spacing w:before="6"/>
        <w:ind w:left="0"/>
        <w:jc w:val="left"/>
        <w:rPr>
          <w:b/>
          <w:sz w:val="24"/>
          <w:szCs w:val="24"/>
        </w:rPr>
      </w:pPr>
    </w:p>
    <w:p w14:paraId="6D79F0ED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204"/>
          <w:tab w:val="left" w:pos="1205"/>
          <w:tab w:val="left" w:pos="2980"/>
          <w:tab w:val="left" w:pos="4876"/>
          <w:tab w:val="left" w:pos="6292"/>
          <w:tab w:val="left" w:pos="7914"/>
        </w:tabs>
        <w:ind w:right="144" w:firstLine="566"/>
        <w:rPr>
          <w:sz w:val="24"/>
          <w:szCs w:val="24"/>
        </w:rPr>
      </w:pPr>
      <w:r>
        <w:rPr>
          <w:sz w:val="24"/>
          <w:szCs w:val="24"/>
        </w:rPr>
        <w:t>Евразийские</w:t>
      </w:r>
      <w:r>
        <w:rPr>
          <w:sz w:val="24"/>
          <w:szCs w:val="24"/>
        </w:rPr>
        <w:tab/>
        <w:t>цивилизации:</w:t>
      </w:r>
      <w:r>
        <w:rPr>
          <w:sz w:val="24"/>
          <w:szCs w:val="24"/>
        </w:rPr>
        <w:tab/>
        <w:t>перечень,</w:t>
      </w:r>
      <w:r>
        <w:rPr>
          <w:sz w:val="24"/>
          <w:szCs w:val="24"/>
        </w:rPr>
        <w:tab/>
        <w:t>специфика,</w:t>
      </w:r>
      <w:r>
        <w:rPr>
          <w:sz w:val="24"/>
          <w:szCs w:val="24"/>
        </w:rPr>
        <w:tab/>
        <w:t>историческая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динамика.</w:t>
      </w:r>
    </w:p>
    <w:p w14:paraId="7A1CAB4E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302"/>
          <w:tab w:val="left" w:pos="1303"/>
          <w:tab w:val="left" w:pos="2564"/>
          <w:tab w:val="left" w:pos="4599"/>
          <w:tab w:val="left" w:pos="6474"/>
          <w:tab w:val="left" w:pos="9075"/>
        </w:tabs>
        <w:ind w:right="148" w:firstLine="566"/>
        <w:rPr>
          <w:sz w:val="24"/>
          <w:szCs w:val="24"/>
        </w:rPr>
      </w:pPr>
      <w:r>
        <w:rPr>
          <w:sz w:val="24"/>
          <w:szCs w:val="24"/>
        </w:rPr>
        <w:t>Россия:</w:t>
      </w:r>
      <w:r>
        <w:rPr>
          <w:sz w:val="24"/>
          <w:szCs w:val="24"/>
        </w:rPr>
        <w:tab/>
        <w:t>национальное</w:t>
      </w:r>
      <w:r>
        <w:rPr>
          <w:sz w:val="24"/>
          <w:szCs w:val="24"/>
        </w:rPr>
        <w:tab/>
        <w:t>государство,</w:t>
      </w:r>
      <w:r>
        <w:rPr>
          <w:sz w:val="24"/>
          <w:szCs w:val="24"/>
        </w:rPr>
        <w:tab/>
        <w:t>государство-нация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или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государство-цивилизация?</w:t>
      </w:r>
    </w:p>
    <w:p w14:paraId="38E4CF3D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0"/>
        </w:tabs>
        <w:spacing w:line="321" w:lineRule="exact"/>
        <w:ind w:left="1009" w:hanging="281"/>
        <w:rPr>
          <w:sz w:val="24"/>
          <w:szCs w:val="24"/>
        </w:rPr>
      </w:pPr>
      <w:r>
        <w:rPr>
          <w:sz w:val="24"/>
          <w:szCs w:val="24"/>
        </w:rPr>
        <w:t>Современные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модели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идентичности: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актуальность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России.</w:t>
      </w:r>
    </w:p>
    <w:p w14:paraId="3CEF3366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0"/>
        </w:tabs>
        <w:spacing w:before="1" w:line="322" w:lineRule="exact"/>
        <w:ind w:left="1009" w:hanging="281"/>
        <w:rPr>
          <w:sz w:val="24"/>
          <w:szCs w:val="24"/>
        </w:rPr>
      </w:pPr>
      <w:r>
        <w:rPr>
          <w:sz w:val="24"/>
          <w:szCs w:val="24"/>
        </w:rPr>
        <w:t>Ценностные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вызовы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современного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российского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общества.</w:t>
      </w:r>
    </w:p>
    <w:p w14:paraId="3F939A89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2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Стратегическое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развитие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России: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возможности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сценарии.</w:t>
      </w:r>
    </w:p>
    <w:p w14:paraId="1C9C4261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51"/>
        </w:tabs>
        <w:ind w:left="163" w:right="145" w:firstLine="566"/>
        <w:rPr>
          <w:sz w:val="24"/>
          <w:szCs w:val="24"/>
        </w:rPr>
      </w:pPr>
      <w:r>
        <w:rPr>
          <w:sz w:val="24"/>
          <w:szCs w:val="24"/>
        </w:rPr>
        <w:t>Патриотизм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традиционные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ценности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сюжеты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политики.</w:t>
      </w:r>
    </w:p>
    <w:p w14:paraId="31AB3717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1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t>Цивилизации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эпоху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глобализации: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вызовы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особенности.</w:t>
      </w:r>
    </w:p>
    <w:p w14:paraId="106D3B82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11"/>
        </w:tabs>
        <w:spacing w:line="322" w:lineRule="exact"/>
        <w:ind w:left="1010" w:hanging="282"/>
        <w:rPr>
          <w:sz w:val="24"/>
          <w:szCs w:val="24"/>
        </w:rPr>
      </w:pPr>
      <w:r>
        <w:rPr>
          <w:sz w:val="24"/>
          <w:szCs w:val="24"/>
        </w:rPr>
        <w:lastRenderedPageBreak/>
        <w:t>Российское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мировоззрение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региональной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перспективе.</w:t>
      </w:r>
    </w:p>
    <w:p w14:paraId="4990AF03" w14:textId="77777777" w:rsidR="00727AB6" w:rsidRDefault="00EE2E55" w:rsidP="00EA68A7">
      <w:pPr>
        <w:pStyle w:val="af5"/>
        <w:numPr>
          <w:ilvl w:val="0"/>
          <w:numId w:val="2"/>
        </w:numPr>
        <w:tabs>
          <w:tab w:val="left" w:pos="1099"/>
        </w:tabs>
        <w:spacing w:before="2"/>
        <w:ind w:right="149" w:firstLine="566"/>
        <w:rPr>
          <w:sz w:val="24"/>
          <w:szCs w:val="24"/>
        </w:rPr>
      </w:pPr>
      <w:r>
        <w:rPr>
          <w:sz w:val="24"/>
          <w:szCs w:val="24"/>
        </w:rPr>
        <w:t>Государственная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политика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области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политической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социализации: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ключевые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проблемы и возможные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решения.</w:t>
      </w:r>
    </w:p>
    <w:p w14:paraId="4E96D630" w14:textId="5F9485EF" w:rsidR="00727AB6" w:rsidRDefault="00EE2E55" w:rsidP="00EA68A7">
      <w:pPr>
        <w:pStyle w:val="af5"/>
        <w:numPr>
          <w:ilvl w:val="0"/>
          <w:numId w:val="2"/>
        </w:numPr>
        <w:tabs>
          <w:tab w:val="left" w:pos="1396"/>
          <w:tab w:val="left" w:pos="1397"/>
          <w:tab w:val="left" w:pos="3136"/>
          <w:tab w:val="left" w:pos="4271"/>
          <w:tab w:val="left" w:pos="4717"/>
          <w:tab w:val="left" w:pos="6251"/>
          <w:tab w:val="left" w:pos="7429"/>
        </w:tabs>
        <w:spacing w:before="74"/>
        <w:ind w:left="377" w:right="144" w:firstLine="566"/>
        <w:rPr>
          <w:sz w:val="24"/>
          <w:szCs w:val="24"/>
        </w:rPr>
      </w:pPr>
      <w:r>
        <w:rPr>
          <w:sz w:val="24"/>
          <w:szCs w:val="24"/>
        </w:rPr>
        <w:t>Ценностное</w:t>
      </w:r>
      <w:r>
        <w:rPr>
          <w:sz w:val="24"/>
          <w:szCs w:val="24"/>
        </w:rPr>
        <w:tab/>
        <w:t>начало</w:t>
      </w:r>
      <w:r>
        <w:rPr>
          <w:sz w:val="24"/>
          <w:szCs w:val="24"/>
        </w:rPr>
        <w:tab/>
        <w:t>в</w:t>
      </w:r>
      <w:r>
        <w:rPr>
          <w:sz w:val="24"/>
          <w:szCs w:val="24"/>
        </w:rPr>
        <w:tab/>
        <w:t>Основном</w:t>
      </w:r>
      <w:r>
        <w:rPr>
          <w:sz w:val="24"/>
          <w:szCs w:val="24"/>
        </w:rPr>
        <w:tab/>
        <w:t>законе:</w:t>
      </w:r>
      <w:r>
        <w:rPr>
          <w:sz w:val="24"/>
          <w:szCs w:val="24"/>
        </w:rPr>
        <w:tab/>
        <w:t>конституционное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проектирование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современном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мире.</w:t>
      </w:r>
      <w:r w:rsidR="00022A48">
        <w:rPr>
          <w:sz w:val="24"/>
          <w:szCs w:val="24"/>
        </w:rPr>
        <w:t xml:space="preserve"> </w:t>
      </w:r>
      <w:r>
        <w:rPr>
          <w:sz w:val="24"/>
          <w:szCs w:val="24"/>
        </w:rPr>
        <w:t>Критерии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оценивания</w:t>
      </w:r>
    </w:p>
    <w:p w14:paraId="0BA3CFF3" w14:textId="77777777" w:rsidR="00727AB6" w:rsidRDefault="00727AB6">
      <w:pPr>
        <w:pStyle w:val="af1"/>
        <w:spacing w:before="6"/>
        <w:ind w:left="0"/>
        <w:jc w:val="left"/>
        <w:rPr>
          <w:b/>
          <w:i/>
          <w:sz w:val="24"/>
          <w:szCs w:val="24"/>
        </w:rPr>
      </w:pPr>
    </w:p>
    <w:p w14:paraId="266D4EF5" w14:textId="77777777" w:rsidR="00727AB6" w:rsidRDefault="00EE2E55">
      <w:pPr>
        <w:pStyle w:val="af1"/>
        <w:ind w:right="146" w:firstLine="566"/>
        <w:rPr>
          <w:sz w:val="24"/>
          <w:szCs w:val="24"/>
        </w:rPr>
      </w:pPr>
      <w:r>
        <w:rPr>
          <w:sz w:val="24"/>
          <w:szCs w:val="24"/>
        </w:rPr>
        <w:t>Критерии оценивания ответа студента в рамках устной формы текущей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аттестации.</w:t>
      </w:r>
    </w:p>
    <w:p w14:paraId="4A7AD0E3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«отлично»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полный,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развернутый ответ на поставленный вопрос, системно показана совокупность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освоенных знаний об объекте, проявляющаяся в свободном оперировании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понятиями, умении выделить существенные и несущественные его признаки,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причинно-следственные связи. Ответ формулируется при помощи научного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категориально-понятийного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аппарата,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логично,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доказательно,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демонстрирует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авторскую позицию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студента.</w:t>
      </w:r>
    </w:p>
    <w:p w14:paraId="64AC8408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«хорошо»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полный,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развернутый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совокупность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осознанных знаний об объекте, доказательно раскрыты основные положения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темы;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прослеживается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логическая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последовательность, отражающая сущность раскрываемых понятий, теорий,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явлений. Ответ изложен последовательно, логично и доказательно, однако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допущены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недочеты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исправленные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студентом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ответа.</w:t>
      </w:r>
    </w:p>
    <w:p w14:paraId="49521281" w14:textId="77777777" w:rsidR="00727AB6" w:rsidRDefault="00EE2E55">
      <w:pPr>
        <w:pStyle w:val="af1"/>
        <w:ind w:right="145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полный,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но</w:t>
      </w:r>
      <w:r>
        <w:rPr>
          <w:spacing w:val="-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недостаточно</w:t>
      </w:r>
      <w:r>
        <w:rPr>
          <w:spacing w:val="-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последовательный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выделить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несущественные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признаки и причинно-следственные связи. Ответ логичен и изложен научным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языком.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Могут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допущены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две-три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основных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понятий,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затрудняется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исправить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самостоятельно.</w:t>
      </w:r>
    </w:p>
    <w:p w14:paraId="6C9CB268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 «неудовлетворительно» выставляется обучающемуся, если дан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неполный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ответ,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представляющий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разрозненные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знания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теме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вопроса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существенными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ошибками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определениях.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Присутствуют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фрагментарность,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нелогичность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осознает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понятиями,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концептуальные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пересечения,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закономерности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между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различными объектами дисциплины. Отсутствуют выводы, конкретизация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доказательность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изложения.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неграмотная.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Дополнительные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уточняющие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преподавателя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приводят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коррекции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ответа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студента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поставленный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другие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дисциплины.</w:t>
      </w:r>
    </w:p>
    <w:p w14:paraId="52752DED" w14:textId="77777777" w:rsidR="00727AB6" w:rsidRDefault="00727AB6">
      <w:pPr>
        <w:pStyle w:val="af1"/>
        <w:spacing w:before="9"/>
        <w:ind w:left="0"/>
        <w:jc w:val="left"/>
        <w:rPr>
          <w:sz w:val="24"/>
          <w:szCs w:val="24"/>
        </w:rPr>
      </w:pPr>
    </w:p>
    <w:p w14:paraId="746FB789" w14:textId="77777777" w:rsidR="00727AB6" w:rsidRDefault="00EE2E55">
      <w:pPr>
        <w:ind w:left="727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Критерии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оценивания</w:t>
      </w:r>
      <w:r>
        <w:rPr>
          <w:b/>
          <w:i/>
          <w:spacing w:val="-5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тестирования</w:t>
      </w:r>
    </w:p>
    <w:p w14:paraId="7CE0E5D2" w14:textId="77777777" w:rsidR="00727AB6" w:rsidRDefault="00727AB6">
      <w:pPr>
        <w:pStyle w:val="af1"/>
        <w:spacing w:before="11"/>
        <w:ind w:left="0"/>
        <w:jc w:val="left"/>
        <w:rPr>
          <w:b/>
          <w:i/>
          <w:sz w:val="24"/>
          <w:szCs w:val="24"/>
        </w:rPr>
      </w:pPr>
    </w:p>
    <w:p w14:paraId="5ADDAE96" w14:textId="77777777" w:rsidR="00727AB6" w:rsidRDefault="00EE2E55">
      <w:pPr>
        <w:pStyle w:val="af1"/>
        <w:ind w:right="145" w:firstLine="566"/>
        <w:rPr>
          <w:sz w:val="24"/>
          <w:szCs w:val="24"/>
        </w:rPr>
      </w:pPr>
      <w:r>
        <w:rPr>
          <w:sz w:val="24"/>
          <w:szCs w:val="24"/>
        </w:rPr>
        <w:t>Поскольку оценивание результатов тестирования напрямую зависит от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абсолютного количества вопросов в конкретном тесте, представленная ниже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таблица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фиксирует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критерии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оценивания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относительном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представлении:</w:t>
      </w:r>
    </w:p>
    <w:tbl>
      <w:tblPr>
        <w:tblStyle w:val="TableNormal"/>
        <w:tblW w:w="9658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EECE1" w:themeFill="background2"/>
        <w:tblLayout w:type="fixed"/>
        <w:tblLook w:val="01E0" w:firstRow="1" w:lastRow="1" w:firstColumn="1" w:lastColumn="1" w:noHBand="0" w:noVBand="0"/>
      </w:tblPr>
      <w:tblGrid>
        <w:gridCol w:w="3387"/>
        <w:gridCol w:w="3072"/>
        <w:gridCol w:w="3199"/>
      </w:tblGrid>
      <w:tr w:rsidR="00727AB6" w14:paraId="387903A9" w14:textId="77777777">
        <w:trPr>
          <w:trHeight w:val="1148"/>
        </w:trPr>
        <w:tc>
          <w:tcPr>
            <w:tcW w:w="3387" w:type="dxa"/>
            <w:shd w:val="clear" w:color="auto" w:fill="EEECE1" w:themeFill="background2"/>
          </w:tcPr>
          <w:p w14:paraId="72CB3C07" w14:textId="77777777" w:rsidR="00727AB6" w:rsidRPr="00194B70" w:rsidRDefault="00EE2E55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194B70">
              <w:rPr>
                <w:sz w:val="24"/>
                <w:szCs w:val="24"/>
                <w:lang w:val="ru-RU"/>
              </w:rPr>
              <w:t>Доля</w:t>
            </w:r>
            <w:r w:rsidRPr="00194B7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194B70">
              <w:rPr>
                <w:sz w:val="24"/>
                <w:szCs w:val="24"/>
                <w:lang w:val="ru-RU"/>
              </w:rPr>
              <w:t>верных</w:t>
            </w:r>
            <w:r w:rsidRPr="00194B7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194B70">
              <w:rPr>
                <w:sz w:val="24"/>
                <w:szCs w:val="24"/>
                <w:lang w:val="ru-RU"/>
              </w:rPr>
              <w:t>ответов</w:t>
            </w:r>
          </w:p>
          <w:p w14:paraId="057F8FBB" w14:textId="7AA91E69" w:rsidR="00343FF6" w:rsidRPr="00343FF6" w:rsidRDefault="00343FF6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 процентах</w:t>
            </w:r>
          </w:p>
        </w:tc>
        <w:tc>
          <w:tcPr>
            <w:tcW w:w="3072" w:type="dxa"/>
            <w:shd w:val="clear" w:color="auto" w:fill="EEECE1" w:themeFill="background2"/>
          </w:tcPr>
          <w:p w14:paraId="09B9A73E" w14:textId="77777777" w:rsidR="00727AB6" w:rsidRDefault="00EE2E55">
            <w:pPr>
              <w:pStyle w:val="TableParagraph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Оценка</w:t>
            </w:r>
            <w:proofErr w:type="spellEnd"/>
          </w:p>
        </w:tc>
        <w:tc>
          <w:tcPr>
            <w:tcW w:w="3199" w:type="dxa"/>
            <w:shd w:val="clear" w:color="auto" w:fill="EEECE1" w:themeFill="background2"/>
          </w:tcPr>
          <w:p w14:paraId="34CD5134" w14:textId="77777777" w:rsidR="00343FF6" w:rsidRDefault="00EE2E55" w:rsidP="00343FF6">
            <w:pPr>
              <w:pStyle w:val="TableParagraph"/>
              <w:ind w:left="369" w:right="359" w:hanging="7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Число</w:t>
            </w:r>
            <w:r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баллов (если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тестирование</w:t>
            </w:r>
            <w:r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выполняет</w:t>
            </w:r>
            <w:r w:rsidR="00343FF6">
              <w:rPr>
                <w:sz w:val="24"/>
                <w:szCs w:val="24"/>
                <w:lang w:val="ru-RU"/>
              </w:rPr>
              <w:t xml:space="preserve"> функцию контроля</w:t>
            </w:r>
            <w:r w:rsidR="00343FF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освоения материала,</w:t>
            </w:r>
            <w:r w:rsidR="00343FF6">
              <w:rPr>
                <w:spacing w:val="-67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учитываемого при</w:t>
            </w:r>
            <w:r w:rsidR="00343FF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343FF6">
              <w:rPr>
                <w:sz w:val="24"/>
                <w:szCs w:val="24"/>
                <w:lang w:val="ru-RU"/>
              </w:rPr>
              <w:t>использовании</w:t>
            </w:r>
          </w:p>
          <w:p w14:paraId="0342E5DD" w14:textId="43B1066A" w:rsidR="00727AB6" w:rsidRDefault="00343FF6" w:rsidP="00343FF6">
            <w:pPr>
              <w:pStyle w:val="TableParagraph"/>
              <w:spacing w:line="315" w:lineRule="exact"/>
              <w:ind w:left="232" w:right="228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 w:val="24"/>
                <w:szCs w:val="24"/>
              </w:rPr>
              <w:t>рейтинговой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системы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727AB6" w14:paraId="6BDFBB30" w14:textId="77777777">
        <w:trPr>
          <w:trHeight w:val="323"/>
        </w:trPr>
        <w:tc>
          <w:tcPr>
            <w:tcW w:w="3387" w:type="dxa"/>
            <w:shd w:val="clear" w:color="auto" w:fill="EEECE1" w:themeFill="background2"/>
          </w:tcPr>
          <w:p w14:paraId="0D0D0581" w14:textId="77777777" w:rsidR="00727AB6" w:rsidRDefault="00EE2E55">
            <w:pPr>
              <w:pStyle w:val="TableParagraph"/>
              <w:spacing w:line="304" w:lineRule="exact"/>
              <w:ind w:left="1095" w:right="10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0–50</w:t>
            </w:r>
          </w:p>
        </w:tc>
        <w:tc>
          <w:tcPr>
            <w:tcW w:w="3072" w:type="dxa"/>
            <w:shd w:val="clear" w:color="auto" w:fill="EEECE1" w:themeFill="background2"/>
          </w:tcPr>
          <w:p w14:paraId="4798CBA1" w14:textId="77777777" w:rsidR="00727AB6" w:rsidRDefault="00EE2E55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99" w:type="dxa"/>
            <w:shd w:val="clear" w:color="auto" w:fill="EEECE1" w:themeFill="background2"/>
          </w:tcPr>
          <w:p w14:paraId="4BC8A7F2" w14:textId="77777777" w:rsidR="00727AB6" w:rsidRDefault="00EE2E55">
            <w:pPr>
              <w:pStyle w:val="TableParagraph"/>
              <w:spacing w:line="304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727AB6" w14:paraId="0AFB0AD6" w14:textId="77777777">
        <w:trPr>
          <w:trHeight w:val="321"/>
        </w:trPr>
        <w:tc>
          <w:tcPr>
            <w:tcW w:w="3387" w:type="dxa"/>
            <w:shd w:val="clear" w:color="auto" w:fill="EEECE1" w:themeFill="background2"/>
          </w:tcPr>
          <w:p w14:paraId="011D1D33" w14:textId="77777777" w:rsidR="00727AB6" w:rsidRDefault="00EE2E55">
            <w:pPr>
              <w:pStyle w:val="TableParagraph"/>
              <w:spacing w:line="301" w:lineRule="exact"/>
              <w:ind w:left="1095" w:right="108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51–65</w:t>
            </w:r>
          </w:p>
        </w:tc>
        <w:tc>
          <w:tcPr>
            <w:tcW w:w="3072" w:type="dxa"/>
            <w:shd w:val="clear" w:color="auto" w:fill="EEECE1" w:themeFill="background2"/>
          </w:tcPr>
          <w:p w14:paraId="54F5CB46" w14:textId="77777777" w:rsidR="00727AB6" w:rsidRDefault="00EE2E55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99" w:type="dxa"/>
            <w:shd w:val="clear" w:color="auto" w:fill="EEECE1" w:themeFill="background2"/>
          </w:tcPr>
          <w:p w14:paraId="74841A8A" w14:textId="77777777" w:rsidR="00727AB6" w:rsidRDefault="00EE2E55">
            <w:pPr>
              <w:pStyle w:val="TableParagraph"/>
              <w:spacing w:line="30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27AB6" w14:paraId="78CADC01" w14:textId="77777777">
        <w:trPr>
          <w:trHeight w:val="321"/>
        </w:trPr>
        <w:tc>
          <w:tcPr>
            <w:tcW w:w="3387" w:type="dxa"/>
            <w:shd w:val="clear" w:color="auto" w:fill="EEECE1" w:themeFill="background2"/>
          </w:tcPr>
          <w:p w14:paraId="5BDB5A07" w14:textId="77777777" w:rsidR="00727AB6" w:rsidRDefault="00EE2E55">
            <w:pPr>
              <w:pStyle w:val="TableParagraph"/>
              <w:spacing w:line="301" w:lineRule="exact"/>
              <w:ind w:left="1095" w:right="10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6–80</w:t>
            </w:r>
          </w:p>
        </w:tc>
        <w:tc>
          <w:tcPr>
            <w:tcW w:w="3072" w:type="dxa"/>
            <w:shd w:val="clear" w:color="auto" w:fill="EEECE1" w:themeFill="background2"/>
          </w:tcPr>
          <w:p w14:paraId="0919B7C8" w14:textId="77777777" w:rsidR="00727AB6" w:rsidRDefault="00EE2E55">
            <w:pPr>
              <w:pStyle w:val="TableParagraph"/>
              <w:spacing w:line="301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99" w:type="dxa"/>
            <w:shd w:val="clear" w:color="auto" w:fill="EEECE1" w:themeFill="background2"/>
          </w:tcPr>
          <w:p w14:paraId="3AAC2316" w14:textId="77777777" w:rsidR="00727AB6" w:rsidRDefault="00EE2E55">
            <w:pPr>
              <w:pStyle w:val="TableParagraph"/>
              <w:spacing w:line="301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727AB6" w14:paraId="7F49746C" w14:textId="77777777">
        <w:trPr>
          <w:trHeight w:val="323"/>
        </w:trPr>
        <w:tc>
          <w:tcPr>
            <w:tcW w:w="3387" w:type="dxa"/>
            <w:shd w:val="clear" w:color="auto" w:fill="EEECE1" w:themeFill="background2"/>
          </w:tcPr>
          <w:p w14:paraId="19670A7A" w14:textId="77777777" w:rsidR="00727AB6" w:rsidRDefault="00EE2E55">
            <w:pPr>
              <w:pStyle w:val="TableParagraph"/>
              <w:spacing w:line="304" w:lineRule="exact"/>
              <w:ind w:left="1095" w:right="108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81–100</w:t>
            </w:r>
          </w:p>
        </w:tc>
        <w:tc>
          <w:tcPr>
            <w:tcW w:w="3072" w:type="dxa"/>
            <w:shd w:val="clear" w:color="auto" w:fill="EEECE1" w:themeFill="background2"/>
          </w:tcPr>
          <w:p w14:paraId="2109A464" w14:textId="77777777" w:rsidR="00727AB6" w:rsidRDefault="00EE2E55">
            <w:pPr>
              <w:pStyle w:val="TableParagraph"/>
              <w:spacing w:line="304" w:lineRule="exact"/>
              <w:ind w:lef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99" w:type="dxa"/>
            <w:shd w:val="clear" w:color="auto" w:fill="EEECE1" w:themeFill="background2"/>
          </w:tcPr>
          <w:p w14:paraId="09F46167" w14:textId="77777777" w:rsidR="00727AB6" w:rsidRDefault="00EE2E55">
            <w:pPr>
              <w:pStyle w:val="TableParagraph"/>
              <w:spacing w:line="304" w:lineRule="exact"/>
              <w:ind w:left="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14:paraId="4004426E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7E753EB6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72F3DAA1" w14:textId="77777777" w:rsidR="00727AB6" w:rsidRDefault="00EE2E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jc w:val="center"/>
        <w:rPr>
          <w:b/>
          <w:sz w:val="24"/>
          <w:szCs w:val="24"/>
          <w:u w:val="single"/>
          <w:shd w:val="clear" w:color="auto" w:fill="FFFFFF"/>
          <w:lang w:eastAsia="zh-CN"/>
        </w:rPr>
      </w:pPr>
      <w:r>
        <w:rPr>
          <w:b/>
          <w:sz w:val="24"/>
          <w:szCs w:val="24"/>
          <w:u w:val="single"/>
          <w:shd w:val="clear" w:color="auto" w:fill="FFFFFF"/>
          <w:lang w:eastAsia="zh-CN"/>
        </w:rPr>
        <w:t>Типовые тестовые задания</w:t>
      </w:r>
    </w:p>
    <w:p w14:paraId="10173EEA" w14:textId="77777777" w:rsidR="00727AB6" w:rsidRDefault="00727AB6">
      <w:pPr>
        <w:rPr>
          <w:i/>
          <w:sz w:val="24"/>
          <w:szCs w:val="24"/>
          <w:lang w:eastAsia="zh-CN"/>
        </w:rPr>
      </w:pPr>
    </w:p>
    <w:p w14:paraId="66D54430" w14:textId="77777777" w:rsidR="00727AB6" w:rsidRDefault="00EE2E55">
      <w:pPr>
        <w:rPr>
          <w:b/>
          <w:sz w:val="24"/>
          <w:szCs w:val="24"/>
          <w:lang w:eastAsia="zh-CN"/>
        </w:rPr>
      </w:pPr>
      <w:r>
        <w:rPr>
          <w:b/>
          <w:sz w:val="24"/>
          <w:szCs w:val="24"/>
          <w:lang w:eastAsia="zh-CN"/>
        </w:rPr>
        <w:t xml:space="preserve">                                                                Тест № 1</w:t>
      </w:r>
    </w:p>
    <w:p w14:paraId="1EA5D396" w14:textId="77777777" w:rsidR="00727AB6" w:rsidRDefault="00727AB6">
      <w:pPr>
        <w:rPr>
          <w:b/>
          <w:sz w:val="24"/>
          <w:szCs w:val="24"/>
          <w:lang w:eastAsia="zh-CN"/>
        </w:rPr>
      </w:pPr>
    </w:p>
    <w:tbl>
      <w:tblPr>
        <w:tblStyle w:val="af8"/>
        <w:tblW w:w="0" w:type="auto"/>
        <w:tblInd w:w="-14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729"/>
        <w:gridCol w:w="2511"/>
        <w:gridCol w:w="3680"/>
      </w:tblGrid>
      <w:tr w:rsidR="00727AB6" w14:paraId="1446D00A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B2D56B" w14:textId="77777777" w:rsidR="00727AB6" w:rsidRDefault="00EE2E55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№ п</w:t>
            </w:r>
            <w:r>
              <w:rPr>
                <w:b/>
                <w:sz w:val="24"/>
                <w:szCs w:val="20"/>
                <w:lang w:val="en-US"/>
              </w:rPr>
              <w:t>/</w:t>
            </w:r>
            <w:r>
              <w:rPr>
                <w:b/>
                <w:sz w:val="24"/>
                <w:szCs w:val="20"/>
              </w:rPr>
              <w:t>п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B23EFE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Компетенция</w:t>
            </w:r>
          </w:p>
          <w:p w14:paraId="662756EF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(часть компетенции)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3F05AA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C90162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Варианты ответов</w:t>
            </w:r>
          </w:p>
        </w:tc>
      </w:tr>
      <w:tr w:rsidR="00727AB6" w14:paraId="74A1BD2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7D563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1.</w:t>
            </w:r>
          </w:p>
        </w:tc>
        <w:tc>
          <w:tcPr>
            <w:tcW w:w="2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B23B49" w14:textId="77777777" w:rsidR="00727AB6" w:rsidRDefault="00EE2E55" w:rsidP="00EA68A7">
            <w:pPr>
              <w:widowControl/>
              <w:numPr>
                <w:ilvl w:val="0"/>
                <w:numId w:val="8"/>
              </w:numPr>
              <w:ind w:left="0"/>
              <w:rPr>
                <w:szCs w:val="20"/>
              </w:rPr>
            </w:pPr>
            <w:r>
              <w:rPr>
                <w:iCs/>
                <w:sz w:val="24"/>
                <w:szCs w:val="20"/>
              </w:rPr>
              <w:t>УК-5.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995756" w14:textId="77777777" w:rsidR="00727AB6" w:rsidRDefault="00EE2E55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 xml:space="preserve">Цели «Стратегии государственной национальной политики Российской Федерации на период до 2025 года»: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B81C71" w14:textId="77777777" w:rsidR="00727AB6" w:rsidRDefault="00EE2E55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а) моделирование поликультурного образовательного пространства </w:t>
            </w:r>
          </w:p>
          <w:p w14:paraId="5327D63F" w14:textId="77777777" w:rsidR="00727AB6" w:rsidRDefault="00EE2E55" w:rsidP="00EA68A7">
            <w:pPr>
              <w:numPr>
                <w:ilvl w:val="0"/>
                <w:numId w:val="9"/>
              </w:num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упрочение общероссийского гражданского самосознания и духовной общности многонационального народа </w:t>
            </w:r>
          </w:p>
          <w:p w14:paraId="3A5300E5" w14:textId="77777777" w:rsidR="00727AB6" w:rsidRDefault="00EE2E55">
            <w:p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Российской Федерации (российской нации) </w:t>
            </w:r>
          </w:p>
          <w:p w14:paraId="1D5636CC" w14:textId="77777777" w:rsidR="00727AB6" w:rsidRDefault="00EE2E55" w:rsidP="00EA68A7">
            <w:pPr>
              <w:numPr>
                <w:ilvl w:val="0"/>
                <w:numId w:val="9"/>
              </w:num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формирование образа России как уникальной и самобытной </w:t>
            </w:r>
          </w:p>
          <w:p w14:paraId="0F80EF47" w14:textId="77777777" w:rsidR="00727AB6" w:rsidRDefault="00EE2E55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цивилизации </w:t>
            </w:r>
          </w:p>
          <w:p w14:paraId="60682EFD" w14:textId="77777777" w:rsidR="00727AB6" w:rsidRDefault="00EE2E55" w:rsidP="00EA68A7">
            <w:pPr>
              <w:numPr>
                <w:ilvl w:val="0"/>
                <w:numId w:val="9"/>
              </w:numPr>
              <w:rPr>
                <w:b/>
                <w:bCs/>
                <w:sz w:val="24"/>
                <w:szCs w:val="24"/>
                <w:lang w:bidi="ru-RU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 xml:space="preserve">сохранение и развитие этнокультурного многообразия </w:t>
            </w:r>
          </w:p>
          <w:p w14:paraId="17DF8298" w14:textId="77777777" w:rsidR="00727AB6" w:rsidRDefault="00EE2E55">
            <w:pPr>
              <w:rPr>
                <w:sz w:val="24"/>
                <w:szCs w:val="20"/>
              </w:rPr>
            </w:pPr>
            <w:r>
              <w:rPr>
                <w:b/>
                <w:bCs/>
                <w:sz w:val="24"/>
                <w:szCs w:val="24"/>
                <w:lang w:bidi="ru-RU"/>
              </w:rPr>
              <w:t>народов России</w:t>
            </w:r>
          </w:p>
        </w:tc>
      </w:tr>
      <w:tr w:rsidR="00727AB6" w14:paraId="1C92161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E2B3B8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2.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15945A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EFD57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Количество субъектов </w:t>
            </w:r>
          </w:p>
          <w:p w14:paraId="2DE919F0" w14:textId="16C9B00F" w:rsidR="00727AB6" w:rsidRDefault="00891C9F" w:rsidP="00DA0BB6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Российской Федерации в настоящий момент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475B833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a)         75 </w:t>
            </w:r>
          </w:p>
          <w:p w14:paraId="63287E74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b)</w:t>
            </w:r>
            <w:r w:rsidRPr="00891C9F">
              <w:rPr>
                <w:sz w:val="24"/>
                <w:szCs w:val="24"/>
              </w:rPr>
              <w:tab/>
              <w:t xml:space="preserve">85 </w:t>
            </w:r>
          </w:p>
          <w:p w14:paraId="238800C8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>c)</w:t>
            </w:r>
            <w:r w:rsidRPr="00891C9F">
              <w:rPr>
                <w:b/>
                <w:sz w:val="24"/>
                <w:szCs w:val="24"/>
              </w:rPr>
              <w:tab/>
              <w:t xml:space="preserve">89 </w:t>
            </w:r>
          </w:p>
          <w:p w14:paraId="1DE95C99" w14:textId="3392CDED" w:rsidR="00727AB6" w:rsidRDefault="00891C9F" w:rsidP="00891C9F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d)</w:t>
            </w:r>
            <w:r w:rsidRPr="00891C9F">
              <w:rPr>
                <w:sz w:val="24"/>
                <w:szCs w:val="24"/>
              </w:rPr>
              <w:tab/>
              <w:t>83</w:t>
            </w:r>
          </w:p>
        </w:tc>
      </w:tr>
      <w:tr w:rsidR="00727AB6" w14:paraId="3234A56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62A8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3.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7AB87B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03F554" w14:textId="7A249137" w:rsidR="00727AB6" w:rsidRDefault="00891C9F" w:rsidP="00DA0BB6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С какими племенами монг</w:t>
            </w:r>
            <w:r>
              <w:rPr>
                <w:sz w:val="24"/>
                <w:szCs w:val="24"/>
              </w:rPr>
              <w:t>олы вели затяжные бои</w:t>
            </w:r>
            <w:r w:rsidRPr="00891C9F">
              <w:rPr>
                <w:sz w:val="24"/>
                <w:szCs w:val="24"/>
              </w:rPr>
              <w:t xml:space="preserve"> с 1238 - 1240 годы?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8511A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 xml:space="preserve">a)         аланы </w:t>
            </w:r>
          </w:p>
          <w:p w14:paraId="131C13B6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b)</w:t>
            </w:r>
            <w:r w:rsidRPr="00891C9F">
              <w:rPr>
                <w:sz w:val="24"/>
                <w:szCs w:val="24"/>
              </w:rPr>
              <w:tab/>
              <w:t xml:space="preserve">хазары </w:t>
            </w:r>
          </w:p>
          <w:p w14:paraId="372CE89C" w14:textId="77777777" w:rsidR="00891C9F" w:rsidRPr="00891C9F" w:rsidRDefault="00891C9F" w:rsidP="00891C9F">
            <w:pPr>
              <w:rPr>
                <w:b/>
                <w:sz w:val="24"/>
                <w:szCs w:val="24"/>
              </w:rPr>
            </w:pPr>
            <w:r w:rsidRPr="00891C9F">
              <w:rPr>
                <w:b/>
                <w:sz w:val="24"/>
                <w:szCs w:val="24"/>
              </w:rPr>
              <w:t>c)</w:t>
            </w:r>
            <w:r w:rsidRPr="00891C9F">
              <w:rPr>
                <w:b/>
                <w:sz w:val="24"/>
                <w:szCs w:val="24"/>
              </w:rPr>
              <w:tab/>
              <w:t xml:space="preserve">половцы </w:t>
            </w:r>
          </w:p>
          <w:p w14:paraId="103090EE" w14:textId="50E48B0D" w:rsidR="00727AB6" w:rsidRDefault="00891C9F" w:rsidP="00891C9F">
            <w:pPr>
              <w:rPr>
                <w:sz w:val="24"/>
                <w:szCs w:val="20"/>
              </w:rPr>
            </w:pPr>
            <w:r w:rsidRPr="00891C9F">
              <w:rPr>
                <w:sz w:val="24"/>
                <w:szCs w:val="24"/>
              </w:rPr>
              <w:t>d)</w:t>
            </w:r>
            <w:r w:rsidRPr="00891C9F">
              <w:rPr>
                <w:sz w:val="24"/>
                <w:szCs w:val="24"/>
              </w:rPr>
              <w:tab/>
              <w:t>гунны</w:t>
            </w:r>
          </w:p>
        </w:tc>
      </w:tr>
      <w:tr w:rsidR="00727AB6" w14:paraId="1C3F5A3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B9F09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5026C8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8C7096" w14:textId="77777777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 w:rsidRPr="00891C9F">
              <w:rPr>
                <w:sz w:val="24"/>
                <w:szCs w:val="24"/>
                <w:lang w:bidi="ru-RU"/>
              </w:rPr>
              <w:t xml:space="preserve">В результате распада СССР произошло: </w:t>
            </w:r>
          </w:p>
          <w:p w14:paraId="1DEC6A2D" w14:textId="480CEA7C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8CC955" w14:textId="3414F8F7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 w:rsidRPr="00891C9F">
              <w:rPr>
                <w:sz w:val="24"/>
                <w:szCs w:val="24"/>
                <w:lang w:bidi="ru-RU"/>
              </w:rPr>
              <w:t>а)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r w:rsidRPr="00891C9F">
              <w:rPr>
                <w:sz w:val="24"/>
                <w:szCs w:val="24"/>
                <w:lang w:bidi="ru-RU"/>
              </w:rPr>
              <w:t xml:space="preserve">усиление обороноспособности </w:t>
            </w:r>
          </w:p>
          <w:p w14:paraId="1214B3FF" w14:textId="335FF2CF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b)</w:t>
            </w:r>
            <w:r w:rsidRPr="00891C9F">
              <w:rPr>
                <w:sz w:val="24"/>
                <w:szCs w:val="24"/>
                <w:lang w:bidi="ru-RU"/>
              </w:rPr>
              <w:t xml:space="preserve">усиление политики </w:t>
            </w:r>
            <w:proofErr w:type="spellStart"/>
            <w:r>
              <w:rPr>
                <w:sz w:val="24"/>
                <w:szCs w:val="24"/>
                <w:lang w:bidi="ru-RU"/>
              </w:rPr>
              <w:t>де</w:t>
            </w:r>
            <w:r w:rsidRPr="00891C9F">
              <w:rPr>
                <w:sz w:val="24"/>
                <w:szCs w:val="24"/>
                <w:lang w:bidi="ru-RU"/>
              </w:rPr>
              <w:t>русификации</w:t>
            </w:r>
            <w:proofErr w:type="spellEnd"/>
            <w:r w:rsidRPr="00891C9F">
              <w:rPr>
                <w:sz w:val="24"/>
                <w:szCs w:val="24"/>
                <w:lang w:bidi="ru-RU"/>
              </w:rPr>
              <w:t xml:space="preserve"> </w:t>
            </w:r>
          </w:p>
          <w:p w14:paraId="3F4A09B0" w14:textId="2BEC02B1" w:rsidR="00891C9F" w:rsidRPr="00891C9F" w:rsidRDefault="00891C9F" w:rsidP="00891C9F">
            <w:pPr>
              <w:rPr>
                <w:sz w:val="24"/>
                <w:szCs w:val="24"/>
                <w:lang w:bidi="ru-RU"/>
              </w:rPr>
            </w:pPr>
            <w:proofErr w:type="gramStart"/>
            <w:r>
              <w:rPr>
                <w:sz w:val="24"/>
                <w:szCs w:val="24"/>
                <w:lang w:bidi="ru-RU"/>
              </w:rPr>
              <w:t>с)</w:t>
            </w:r>
            <w:r w:rsidRPr="00891C9F">
              <w:rPr>
                <w:sz w:val="24"/>
                <w:szCs w:val="24"/>
                <w:lang w:bidi="ru-RU"/>
              </w:rPr>
              <w:t>ускорение</w:t>
            </w:r>
            <w:proofErr w:type="gramEnd"/>
            <w:r w:rsidRPr="00891C9F">
              <w:rPr>
                <w:sz w:val="24"/>
                <w:szCs w:val="24"/>
                <w:lang w:bidi="ru-RU"/>
              </w:rPr>
              <w:t xml:space="preserve"> экономического развития </w:t>
            </w:r>
          </w:p>
          <w:p w14:paraId="69C3EBF1" w14:textId="070058EB" w:rsidR="00727AB6" w:rsidRPr="00891C9F" w:rsidRDefault="00891C9F" w:rsidP="00891C9F">
            <w:pPr>
              <w:rPr>
                <w:b/>
                <w:sz w:val="24"/>
                <w:szCs w:val="20"/>
              </w:rPr>
            </w:pPr>
            <w:r w:rsidRPr="00891C9F">
              <w:rPr>
                <w:b/>
                <w:sz w:val="24"/>
                <w:szCs w:val="24"/>
                <w:lang w:bidi="ru-RU"/>
              </w:rPr>
              <w:t>d)обострение межнациональных конфликтов</w:t>
            </w:r>
          </w:p>
        </w:tc>
      </w:tr>
      <w:tr w:rsidR="00727AB6" w14:paraId="28A2E17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74A568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A4DD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C1393" w14:textId="77777777" w:rsidR="00891C9F" w:rsidRPr="00891C9F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 xml:space="preserve">Попытка отстранения М.С. </w:t>
            </w:r>
          </w:p>
          <w:p w14:paraId="6B8805E4" w14:textId="5467D2F5" w:rsidR="00727AB6" w:rsidRDefault="00891C9F" w:rsidP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</w:rPr>
              <w:t>Горбачева с поста президента СССР и смены проводимого им курса получила название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776678" w14:textId="6FBDB1EA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75891E7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B12E5D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C50DF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C73F7F" w14:textId="00480356" w:rsidR="00727AB6" w:rsidRDefault="00891C9F">
            <w:pPr>
              <w:rPr>
                <w:sz w:val="24"/>
                <w:szCs w:val="24"/>
              </w:rPr>
            </w:pPr>
            <w:r w:rsidRPr="00891C9F">
              <w:rPr>
                <w:sz w:val="24"/>
                <w:szCs w:val="24"/>
                <w:lang w:bidi="ru-RU"/>
              </w:rPr>
              <w:t>Верх</w:t>
            </w:r>
            <w:r>
              <w:rPr>
                <w:sz w:val="24"/>
                <w:szCs w:val="24"/>
                <w:lang w:bidi="ru-RU"/>
              </w:rPr>
              <w:t xml:space="preserve">овным </w:t>
            </w:r>
            <w:r>
              <w:rPr>
                <w:sz w:val="24"/>
                <w:szCs w:val="24"/>
                <w:lang w:bidi="ru-RU"/>
              </w:rPr>
              <w:lastRenderedPageBreak/>
              <w:t>главнокомандующим в годы Великой Отечественной В</w:t>
            </w:r>
            <w:r w:rsidRPr="00891C9F">
              <w:rPr>
                <w:sz w:val="24"/>
                <w:szCs w:val="24"/>
                <w:lang w:bidi="ru-RU"/>
              </w:rPr>
              <w:t>ойны был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648683" w14:textId="65B49B96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6885941E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638584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7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5E635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5D3D25" w14:textId="692ECBAD" w:rsidR="00727AB6" w:rsidRDefault="005B3236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Комплекс мероприятий, направленных на перевод вооруженных сил и государственной инфраструктуры на военное положение называется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08E6A8" w14:textId="4348A289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2E8F92B2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9041F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3FF00F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939EE" w14:textId="67A0593B" w:rsidR="00727AB6" w:rsidRDefault="005B3236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Этот летчик, доживший до конца ВОВ и сбивший в общей сложности около 90 самолетов, стал первым, кому звание Героя Советского Союза присвоили трижды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AFB05F" w14:textId="77777777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a)</w:t>
            </w:r>
            <w:r w:rsidRPr="005B3236">
              <w:rPr>
                <w:sz w:val="24"/>
                <w:szCs w:val="24"/>
              </w:rPr>
              <w:tab/>
              <w:t xml:space="preserve">Алексей </w:t>
            </w:r>
            <w:proofErr w:type="spellStart"/>
            <w:r w:rsidRPr="005B3236">
              <w:rPr>
                <w:sz w:val="24"/>
                <w:szCs w:val="24"/>
              </w:rPr>
              <w:t>Маресьев</w:t>
            </w:r>
            <w:proofErr w:type="spellEnd"/>
            <w:r w:rsidRPr="005B3236">
              <w:rPr>
                <w:sz w:val="24"/>
                <w:szCs w:val="24"/>
              </w:rPr>
              <w:t xml:space="preserve"> </w:t>
            </w:r>
          </w:p>
          <w:p w14:paraId="4C0DDB57" w14:textId="77777777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b)</w:t>
            </w:r>
            <w:r w:rsidRPr="005B3236">
              <w:rPr>
                <w:sz w:val="24"/>
                <w:szCs w:val="24"/>
              </w:rPr>
              <w:tab/>
              <w:t xml:space="preserve">Иван </w:t>
            </w:r>
            <w:proofErr w:type="spellStart"/>
            <w:r w:rsidRPr="005B3236">
              <w:rPr>
                <w:sz w:val="24"/>
                <w:szCs w:val="24"/>
              </w:rPr>
              <w:t>Кожедуб</w:t>
            </w:r>
            <w:proofErr w:type="spellEnd"/>
            <w:r w:rsidRPr="005B3236">
              <w:rPr>
                <w:sz w:val="24"/>
                <w:szCs w:val="24"/>
              </w:rPr>
              <w:t xml:space="preserve"> </w:t>
            </w:r>
          </w:p>
          <w:p w14:paraId="5DB97377" w14:textId="4AA4869A" w:rsidR="00727AB6" w:rsidRPr="005B3236" w:rsidRDefault="005B3236" w:rsidP="005B3236">
            <w:pPr>
              <w:jc w:val="both"/>
              <w:rPr>
                <w:b/>
                <w:sz w:val="24"/>
                <w:szCs w:val="20"/>
              </w:rPr>
            </w:pPr>
            <w:r w:rsidRPr="005B3236">
              <w:rPr>
                <w:b/>
                <w:sz w:val="24"/>
                <w:szCs w:val="24"/>
              </w:rPr>
              <w:t>c)</w:t>
            </w:r>
            <w:r w:rsidRPr="005B3236">
              <w:rPr>
                <w:b/>
                <w:sz w:val="24"/>
                <w:szCs w:val="24"/>
              </w:rPr>
              <w:tab/>
              <w:t xml:space="preserve">Александр </w:t>
            </w:r>
            <w:proofErr w:type="spellStart"/>
            <w:r w:rsidRPr="005B3236">
              <w:rPr>
                <w:b/>
                <w:sz w:val="24"/>
                <w:szCs w:val="24"/>
              </w:rPr>
              <w:t>Покрышкин</w:t>
            </w:r>
            <w:proofErr w:type="spellEnd"/>
            <w:r w:rsidRPr="005B3236">
              <w:rPr>
                <w:b/>
                <w:sz w:val="24"/>
                <w:szCs w:val="24"/>
              </w:rPr>
              <w:t xml:space="preserve">  </w:t>
            </w:r>
          </w:p>
        </w:tc>
      </w:tr>
      <w:tr w:rsidR="00727AB6" w14:paraId="56C41C8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FB70C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9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238D3D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EE4768" w14:textId="2BC66F11" w:rsidR="00727AB6" w:rsidRDefault="005B3236" w:rsidP="00545992">
            <w:pPr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  <w:lang w:bidi="ru-RU"/>
              </w:rPr>
              <w:t xml:space="preserve">Когда в России отмечают День Героев Отечества?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F23E32" w14:textId="110BC17A" w:rsidR="005B3236" w:rsidRPr="005B3236" w:rsidRDefault="005B3236" w:rsidP="005B3236">
            <w:pPr>
              <w:jc w:val="both"/>
              <w:rPr>
                <w:sz w:val="24"/>
                <w:szCs w:val="24"/>
              </w:rPr>
            </w:pPr>
            <w:proofErr w:type="gramStart"/>
            <w:r w:rsidRPr="005B3236">
              <w:rPr>
                <w:sz w:val="24"/>
                <w:szCs w:val="24"/>
              </w:rPr>
              <w:t xml:space="preserve">а) </w:t>
            </w:r>
            <w:r>
              <w:rPr>
                <w:sz w:val="24"/>
                <w:szCs w:val="24"/>
              </w:rPr>
              <w:t xml:space="preserve"> </w:t>
            </w:r>
            <w:r w:rsidRPr="005B3236">
              <w:rPr>
                <w:sz w:val="24"/>
                <w:szCs w:val="24"/>
              </w:rPr>
              <w:t>08</w:t>
            </w:r>
            <w:proofErr w:type="gramEnd"/>
            <w:r w:rsidRPr="005B3236">
              <w:rPr>
                <w:sz w:val="24"/>
                <w:szCs w:val="24"/>
              </w:rPr>
              <w:t xml:space="preserve"> июля </w:t>
            </w:r>
          </w:p>
          <w:p w14:paraId="2A48C368" w14:textId="77777777" w:rsidR="005B3236" w:rsidRPr="005B3236" w:rsidRDefault="005B3236" w:rsidP="005B3236">
            <w:pPr>
              <w:jc w:val="both"/>
              <w:rPr>
                <w:b/>
                <w:sz w:val="24"/>
                <w:szCs w:val="24"/>
              </w:rPr>
            </w:pPr>
            <w:r w:rsidRPr="005B3236">
              <w:rPr>
                <w:b/>
                <w:sz w:val="24"/>
                <w:szCs w:val="24"/>
              </w:rPr>
              <w:t xml:space="preserve">b)  09 декабря </w:t>
            </w:r>
          </w:p>
          <w:p w14:paraId="5D887382" w14:textId="447D2BF2" w:rsidR="00727AB6" w:rsidRDefault="005B3236" w:rsidP="005B3236">
            <w:pPr>
              <w:jc w:val="both"/>
              <w:rPr>
                <w:sz w:val="24"/>
                <w:szCs w:val="20"/>
              </w:rPr>
            </w:pPr>
            <w:r w:rsidRPr="005B3236">
              <w:rPr>
                <w:sz w:val="24"/>
                <w:szCs w:val="24"/>
              </w:rPr>
              <w:t>с) 12 декабря</w:t>
            </w:r>
          </w:p>
        </w:tc>
      </w:tr>
      <w:tr w:rsidR="00727AB6" w14:paraId="5A25260D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6C91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DC9E9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381AF1" w14:textId="77777777" w:rsidR="00727AB6" w:rsidRDefault="005B3236">
            <w:pPr>
              <w:rPr>
                <w:sz w:val="24"/>
                <w:szCs w:val="24"/>
              </w:rPr>
            </w:pPr>
            <w:r w:rsidRPr="005B3236">
              <w:rPr>
                <w:sz w:val="24"/>
                <w:szCs w:val="24"/>
              </w:rPr>
              <w:t>Политический принцип, социальное чувство, содержанием которого является любовь, привязанность к родине, преданность ей и готовность к жертвам ради неё.</w:t>
            </w:r>
          </w:p>
          <w:p w14:paraId="3FBBF126" w14:textId="266F42C8" w:rsidR="005B3236" w:rsidRDefault="005B3236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>(обосновать ответ)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8DC758" w14:textId="685183BF" w:rsidR="00727AB6" w:rsidRDefault="00727AB6">
            <w:pPr>
              <w:jc w:val="both"/>
              <w:rPr>
                <w:sz w:val="24"/>
                <w:szCs w:val="24"/>
              </w:rPr>
            </w:pPr>
          </w:p>
        </w:tc>
      </w:tr>
      <w:tr w:rsidR="00727AB6" w14:paraId="59073823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31AB9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28FE618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9234CD" w14:textId="77777777" w:rsidR="00727AB6" w:rsidRDefault="009A6659">
            <w:pPr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>Почетное звание, знак особого отличия; присваивается за заслуги перед государством и народом, связанные с совершением геройского подвига</w:t>
            </w:r>
            <w:r>
              <w:rPr>
                <w:sz w:val="24"/>
                <w:szCs w:val="24"/>
                <w:lang w:bidi="ru-RU"/>
              </w:rPr>
              <w:t>.</w:t>
            </w:r>
          </w:p>
          <w:p w14:paraId="557AE954" w14:textId="5E6AB242" w:rsidR="009A6659" w:rsidRDefault="009A6659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>(Приведите примеры конкретных лиц, кому присвоено это звание с описанием подвига)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48035" w14:textId="3E4565DE" w:rsidR="00727AB6" w:rsidRDefault="00727AB6">
            <w:pPr>
              <w:jc w:val="both"/>
              <w:rPr>
                <w:sz w:val="24"/>
                <w:szCs w:val="20"/>
              </w:rPr>
            </w:pPr>
          </w:p>
        </w:tc>
      </w:tr>
      <w:tr w:rsidR="00727AB6" w14:paraId="028623AC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016A1D" w14:textId="5C005EEF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12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509462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592FC6" w14:textId="568B854F" w:rsidR="00727AB6" w:rsidRDefault="009A6659">
            <w:pPr>
              <w:rPr>
                <w:sz w:val="24"/>
                <w:szCs w:val="20"/>
              </w:rPr>
            </w:pPr>
            <w:r w:rsidRPr="009A6659">
              <w:rPr>
                <w:sz w:val="24"/>
                <w:szCs w:val="24"/>
              </w:rPr>
              <w:t xml:space="preserve">В рамках теорий ХХ века выделяют следующие трактовки категории «цивилизация»: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6A456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определенная ступень в развитии культуры народов и регионов. </w:t>
            </w:r>
          </w:p>
          <w:p w14:paraId="7C6B4B15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ценность всех культур, носящая общий характер для </w:t>
            </w:r>
            <w:r w:rsidRPr="009A6659">
              <w:rPr>
                <w:b/>
                <w:sz w:val="24"/>
                <w:szCs w:val="24"/>
                <w:lang w:bidi="ru-RU"/>
              </w:rPr>
              <w:lastRenderedPageBreak/>
              <w:t xml:space="preserve">всех народов.  </w:t>
            </w:r>
          </w:p>
          <w:p w14:paraId="3B2C6EA6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 xml:space="preserve">политическая форма организации общества на определённой территории. </w:t>
            </w:r>
          </w:p>
          <w:p w14:paraId="329DA043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b/>
                <w:sz w:val="24"/>
                <w:szCs w:val="24"/>
                <w:lang w:bidi="ru-RU"/>
              </w:rPr>
            </w:pPr>
            <w:r w:rsidRPr="009A6659">
              <w:rPr>
                <w:b/>
                <w:sz w:val="24"/>
                <w:szCs w:val="24"/>
                <w:lang w:bidi="ru-RU"/>
              </w:rPr>
              <w:t xml:space="preserve">высокий уровень материальной деятельности человека, орудий труда, технологии, экономических и политических отношений и учреждений. </w:t>
            </w:r>
          </w:p>
          <w:p w14:paraId="6419E887" w14:textId="77777777" w:rsidR="009A6659" w:rsidRPr="009A6659" w:rsidRDefault="009A6659" w:rsidP="00EA68A7">
            <w:pPr>
              <w:numPr>
                <w:ilvl w:val="0"/>
                <w:numId w:val="10"/>
              </w:numPr>
              <w:jc w:val="both"/>
              <w:rPr>
                <w:sz w:val="24"/>
                <w:szCs w:val="24"/>
                <w:lang w:bidi="ru-RU"/>
              </w:rPr>
            </w:pPr>
            <w:r w:rsidRPr="009A6659">
              <w:rPr>
                <w:sz w:val="24"/>
                <w:szCs w:val="24"/>
                <w:lang w:bidi="ru-RU"/>
              </w:rPr>
              <w:t xml:space="preserve">политико-территориальная суверенная организация публичной власти, обладающая аппаратом управления и принуждения, которому подчиняется всё население страны. </w:t>
            </w:r>
          </w:p>
          <w:p w14:paraId="1D37D8D5" w14:textId="2F113D03" w:rsidR="00727AB6" w:rsidRDefault="009A6659" w:rsidP="009A6659">
            <w:pPr>
              <w:jc w:val="both"/>
              <w:rPr>
                <w:color w:val="FF0000"/>
                <w:sz w:val="24"/>
                <w:szCs w:val="20"/>
              </w:rPr>
            </w:pPr>
            <w:r w:rsidRPr="009A6659">
              <w:rPr>
                <w:sz w:val="24"/>
                <w:szCs w:val="24"/>
                <w:lang w:bidi="ru-RU"/>
              </w:rPr>
              <w:t>обширный район, соответствующий нескольким областям страны или нескольким странам, объединенным экономико-географическими особенностями.</w:t>
            </w:r>
          </w:p>
        </w:tc>
      </w:tr>
      <w:tr w:rsidR="00727AB6" w14:paraId="7FDFD91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132B1D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13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69E921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448C1" w14:textId="2A2D7B4B" w:rsidR="00727AB6" w:rsidRDefault="009A6659" w:rsidP="009A6659">
            <w:pPr>
              <w:jc w:val="both"/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 xml:space="preserve">К </w:t>
            </w:r>
            <w:r w:rsidRPr="009A6659">
              <w:rPr>
                <w:sz w:val="24"/>
                <w:szCs w:val="24"/>
              </w:rPr>
              <w:t>осн</w:t>
            </w:r>
            <w:r>
              <w:rPr>
                <w:sz w:val="24"/>
                <w:szCs w:val="24"/>
              </w:rPr>
              <w:t xml:space="preserve">овоположникам цивилизационного подхода </w:t>
            </w:r>
            <w:r>
              <w:rPr>
                <w:sz w:val="24"/>
                <w:szCs w:val="24"/>
              </w:rPr>
              <w:tab/>
              <w:t xml:space="preserve">к изучению </w:t>
            </w:r>
            <w:r>
              <w:rPr>
                <w:sz w:val="24"/>
                <w:szCs w:val="24"/>
              </w:rPr>
              <w:tab/>
              <w:t xml:space="preserve">истории и </w:t>
            </w:r>
            <w:r w:rsidRPr="009A6659">
              <w:rPr>
                <w:sz w:val="24"/>
                <w:szCs w:val="24"/>
              </w:rPr>
              <w:t xml:space="preserve">общества относятся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AFCD82" w14:textId="77777777" w:rsidR="009A6659" w:rsidRP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  <w:rPr>
                <w:b/>
              </w:rPr>
            </w:pPr>
            <w:r w:rsidRPr="009A6659">
              <w:rPr>
                <w:b/>
              </w:rPr>
              <w:t xml:space="preserve">Н.Я. Данилевский </w:t>
            </w:r>
          </w:p>
          <w:p w14:paraId="6C6BD149" w14:textId="77777777" w:rsid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</w:pPr>
            <w:r>
              <w:t xml:space="preserve">В.С. Соловьев </w:t>
            </w:r>
          </w:p>
          <w:p w14:paraId="7F48CE48" w14:textId="77777777" w:rsidR="009A6659" w:rsidRDefault="009A6659" w:rsidP="00EA68A7">
            <w:pPr>
              <w:widowControl/>
              <w:numPr>
                <w:ilvl w:val="0"/>
                <w:numId w:val="11"/>
              </w:numPr>
              <w:spacing w:after="22" w:line="259" w:lineRule="auto"/>
              <w:ind w:hanging="360"/>
            </w:pPr>
            <w:r>
              <w:t xml:space="preserve">Г.В.Ф. Гегель </w:t>
            </w:r>
          </w:p>
          <w:p w14:paraId="271EAE99" w14:textId="77777777" w:rsidR="009A6659" w:rsidRPr="009A6659" w:rsidRDefault="009A6659" w:rsidP="00EA68A7">
            <w:pPr>
              <w:widowControl/>
              <w:numPr>
                <w:ilvl w:val="0"/>
                <w:numId w:val="11"/>
              </w:numPr>
              <w:spacing w:after="21" w:line="259" w:lineRule="auto"/>
              <w:ind w:hanging="360"/>
              <w:rPr>
                <w:b/>
              </w:rPr>
            </w:pPr>
            <w:r w:rsidRPr="009A6659">
              <w:rPr>
                <w:b/>
              </w:rPr>
              <w:t xml:space="preserve">А. Дж. Тойнби </w:t>
            </w:r>
          </w:p>
          <w:p w14:paraId="06798B40" w14:textId="0512DDC2" w:rsidR="00727AB6" w:rsidRPr="009A6659" w:rsidRDefault="009A6659" w:rsidP="00DA0BB6">
            <w:pPr>
              <w:widowControl/>
              <w:numPr>
                <w:ilvl w:val="0"/>
                <w:numId w:val="11"/>
              </w:numPr>
              <w:spacing w:after="19" w:line="259" w:lineRule="auto"/>
              <w:ind w:left="-104"/>
              <w:rPr>
                <w:b/>
              </w:rPr>
            </w:pPr>
            <w:r w:rsidRPr="009A6659">
              <w:rPr>
                <w:b/>
              </w:rPr>
              <w:t xml:space="preserve">О. Шпенглер </w:t>
            </w:r>
          </w:p>
        </w:tc>
      </w:tr>
      <w:tr w:rsidR="00727AB6" w14:paraId="512336F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97FBB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14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A10D92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9295AC" w14:textId="1F011A6B" w:rsidR="00727AB6" w:rsidRPr="001662A8" w:rsidRDefault="001662A8">
            <w:pPr>
              <w:rPr>
                <w:sz w:val="24"/>
                <w:szCs w:val="20"/>
              </w:rPr>
            </w:pPr>
            <w:r w:rsidRPr="001662A8">
              <w:rPr>
                <w:b/>
                <w:sz w:val="24"/>
                <w:szCs w:val="24"/>
                <w:lang w:bidi="ru-RU"/>
              </w:rPr>
              <w:t>Формация.</w:t>
            </w:r>
            <w:r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7FDBE1" w14:textId="50243514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  <w:tr w:rsidR="00727AB6" w14:paraId="6B0CF461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0118EB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15</w:t>
            </w:r>
          </w:p>
        </w:tc>
        <w:tc>
          <w:tcPr>
            <w:tcW w:w="2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25D220" w14:textId="77777777" w:rsidR="00727AB6" w:rsidRDefault="00727AB6">
            <w:pPr>
              <w:rPr>
                <w:szCs w:val="20"/>
              </w:rPr>
            </w:pP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FAFEE6" w14:textId="012DABCB" w:rsidR="00727AB6" w:rsidRDefault="001662A8">
            <w:pPr>
              <w:rPr>
                <w:sz w:val="24"/>
                <w:szCs w:val="20"/>
              </w:rPr>
            </w:pPr>
            <w:r w:rsidRPr="001662A8">
              <w:rPr>
                <w:b/>
                <w:sz w:val="24"/>
                <w:szCs w:val="24"/>
                <w:lang w:bidi="ru-RU"/>
              </w:rPr>
              <w:t>Цивилизация.</w:t>
            </w:r>
            <w:r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понятию.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A45990" w14:textId="18153229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</w:tbl>
    <w:p w14:paraId="32E3E7C2" w14:textId="77777777" w:rsidR="001662A8" w:rsidRDefault="001662A8">
      <w:pPr>
        <w:shd w:val="clear" w:color="auto" w:fill="FFFFFF"/>
        <w:jc w:val="center"/>
        <w:rPr>
          <w:b/>
          <w:sz w:val="24"/>
          <w:szCs w:val="24"/>
        </w:rPr>
      </w:pPr>
    </w:p>
    <w:p w14:paraId="20795A97" w14:textId="77777777" w:rsidR="00727AB6" w:rsidRDefault="00EE2E55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Тест № 2</w:t>
      </w:r>
    </w:p>
    <w:p w14:paraId="6A9520B4" w14:textId="77777777" w:rsidR="00727AB6" w:rsidRDefault="00727AB6">
      <w:pPr>
        <w:shd w:val="clear" w:color="auto" w:fill="FFFFFF"/>
        <w:jc w:val="center"/>
        <w:rPr>
          <w:b/>
          <w:sz w:val="24"/>
          <w:szCs w:val="24"/>
        </w:rPr>
      </w:pPr>
    </w:p>
    <w:tbl>
      <w:tblPr>
        <w:tblStyle w:val="af8"/>
        <w:tblW w:w="0" w:type="auto"/>
        <w:tblInd w:w="-142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7"/>
        <w:gridCol w:w="2704"/>
        <w:gridCol w:w="2536"/>
        <w:gridCol w:w="3680"/>
      </w:tblGrid>
      <w:tr w:rsidR="00727AB6" w14:paraId="6F833D1E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148F06" w14:textId="77777777" w:rsidR="00727AB6" w:rsidRDefault="00EE2E55">
            <w:pPr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 xml:space="preserve">№ п/п 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FE021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Компетенция</w:t>
            </w:r>
          </w:p>
          <w:p w14:paraId="15060AB6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(часть компетенции)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D5AEDA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Вопрос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A1A6A7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b/>
                <w:sz w:val="24"/>
                <w:szCs w:val="20"/>
              </w:rPr>
              <w:t>Варианты ответов</w:t>
            </w:r>
          </w:p>
        </w:tc>
      </w:tr>
      <w:tr w:rsidR="00727AB6" w14:paraId="79FC7F2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C89AF" w14:textId="77777777" w:rsidR="00727AB6" w:rsidRDefault="00EE2E55">
            <w:pPr>
              <w:jc w:val="center"/>
              <w:rPr>
                <w:b/>
                <w:sz w:val="24"/>
                <w:szCs w:val="20"/>
              </w:rPr>
            </w:pPr>
            <w:r>
              <w:rPr>
                <w:sz w:val="24"/>
                <w:szCs w:val="20"/>
              </w:rPr>
              <w:t>1</w:t>
            </w:r>
          </w:p>
        </w:tc>
        <w:tc>
          <w:tcPr>
            <w:tcW w:w="2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CAB3B2" w14:textId="77777777" w:rsidR="00727AB6" w:rsidRDefault="00EE2E55">
            <w:pPr>
              <w:jc w:val="both"/>
              <w:rPr>
                <w:sz w:val="24"/>
                <w:szCs w:val="20"/>
              </w:rPr>
            </w:pPr>
            <w:r>
              <w:rPr>
                <w:bCs/>
                <w:sz w:val="24"/>
                <w:szCs w:val="24"/>
                <w:lang w:eastAsia="zh-CN"/>
              </w:rPr>
              <w:t xml:space="preserve">УК-9 </w:t>
            </w:r>
            <w:r w:rsidRPr="00DA0BB6">
              <w:rPr>
                <w:bCs/>
                <w:sz w:val="24"/>
                <w:szCs w:val="24"/>
                <w:highlight w:val="yellow"/>
                <w:lang w:eastAsia="zh-CN"/>
              </w:rPr>
              <w:t>(УК-10).</w:t>
            </w:r>
            <w:r>
              <w:rPr>
                <w:bCs/>
                <w:sz w:val="24"/>
                <w:szCs w:val="24"/>
                <w:lang w:eastAsia="zh-CN"/>
              </w:rPr>
              <w:t xml:space="preserve"> Способен принимать обоснованные экономические решения в различных областях жизнедеятельности;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5CAB8C" w14:textId="175B9363" w:rsidR="00727AB6" w:rsidRDefault="001662A8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</w:rPr>
              <w:t>Санкции были введены США и Европейским союзом в 2022 г. в отношении России из-за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E57F8F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a)</w:t>
            </w:r>
            <w:r w:rsidRPr="001662A8">
              <w:rPr>
                <w:sz w:val="24"/>
                <w:szCs w:val="24"/>
              </w:rPr>
              <w:tab/>
              <w:t>начала российской Специальной военной операции на Украине</w:t>
            </w:r>
          </w:p>
          <w:p w14:paraId="0C5B7BA7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b)</w:t>
            </w:r>
            <w:r w:rsidRPr="001662A8">
              <w:rPr>
                <w:sz w:val="24"/>
                <w:szCs w:val="24"/>
              </w:rPr>
              <w:tab/>
              <w:t>начала российской операции по «принуждению к миру» в отношении Грузии</w:t>
            </w:r>
          </w:p>
          <w:p w14:paraId="2CA35BF5" w14:textId="77777777" w:rsidR="001662A8" w:rsidRPr="001662A8" w:rsidRDefault="001662A8" w:rsidP="001662A8">
            <w:pPr>
              <w:rPr>
                <w:sz w:val="24"/>
                <w:szCs w:val="24"/>
              </w:rPr>
            </w:pPr>
            <w:r w:rsidRPr="001662A8">
              <w:rPr>
                <w:sz w:val="24"/>
                <w:szCs w:val="24"/>
              </w:rPr>
              <w:t>c)</w:t>
            </w:r>
            <w:r w:rsidRPr="001662A8">
              <w:rPr>
                <w:sz w:val="24"/>
                <w:szCs w:val="24"/>
              </w:rPr>
              <w:tab/>
              <w:t>начала антитеррористической операции России в Сирийской Арабской Республике</w:t>
            </w:r>
          </w:p>
          <w:p w14:paraId="351ECF1E" w14:textId="120B98E1" w:rsidR="00727AB6" w:rsidRDefault="001662A8" w:rsidP="001662A8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</w:rPr>
              <w:lastRenderedPageBreak/>
              <w:t>d)</w:t>
            </w:r>
            <w:r w:rsidRPr="001662A8">
              <w:rPr>
                <w:sz w:val="24"/>
                <w:szCs w:val="24"/>
              </w:rPr>
              <w:tab/>
              <w:t>развертывания российской миротворческой миссии в Нагорном Карабахе</w:t>
            </w:r>
          </w:p>
        </w:tc>
      </w:tr>
      <w:tr w:rsidR="00727AB6" w14:paraId="2CADD09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A6B90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2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164FCA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FBBF7" w14:textId="126A583C" w:rsidR="00727AB6" w:rsidRDefault="001662A8" w:rsidP="00DA0BB6">
            <w:pPr>
              <w:rPr>
                <w:sz w:val="24"/>
                <w:szCs w:val="20"/>
              </w:rPr>
            </w:pPr>
            <w:r w:rsidRPr="001662A8">
              <w:rPr>
                <w:sz w:val="24"/>
                <w:szCs w:val="24"/>
                <w:lang w:bidi="ru-RU"/>
              </w:rPr>
              <w:t xml:space="preserve">В каком историческом произведении содержится идея «Киева – третьего Иерусалима», послужившая основой идеи национальной </w:t>
            </w:r>
            <w:proofErr w:type="spellStart"/>
            <w:r w:rsidRPr="001662A8">
              <w:rPr>
                <w:sz w:val="24"/>
                <w:szCs w:val="24"/>
                <w:lang w:bidi="ru-RU"/>
              </w:rPr>
              <w:t>самоидентичности</w:t>
            </w:r>
            <w:proofErr w:type="spellEnd"/>
            <w:r w:rsidRPr="001662A8">
              <w:rPr>
                <w:sz w:val="24"/>
                <w:szCs w:val="24"/>
                <w:lang w:bidi="ru-RU"/>
              </w:rPr>
              <w:t xml:space="preserve">?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09908B" w14:textId="4256FBA6" w:rsidR="001662A8" w:rsidRPr="001662A8" w:rsidRDefault="00C60732" w:rsidP="00C60732">
            <w:pPr>
              <w:rPr>
                <w:lang w:bidi="ru-RU"/>
              </w:rPr>
            </w:pPr>
            <w:proofErr w:type="gramStart"/>
            <w:r>
              <w:rPr>
                <w:lang w:val="en-US" w:bidi="ru-RU"/>
              </w:rPr>
              <w:t>a</w:t>
            </w:r>
            <w:r w:rsidRPr="00C60732">
              <w:rPr>
                <w:lang w:bidi="ru-RU"/>
              </w:rPr>
              <w:t>)</w:t>
            </w:r>
            <w:r w:rsidR="001662A8" w:rsidRPr="001662A8">
              <w:rPr>
                <w:lang w:bidi="ru-RU"/>
              </w:rPr>
              <w:t>«</w:t>
            </w:r>
            <w:proofErr w:type="gramEnd"/>
            <w:r w:rsidR="001662A8" w:rsidRPr="001662A8">
              <w:rPr>
                <w:lang w:bidi="ru-RU"/>
              </w:rPr>
              <w:t xml:space="preserve">Поучение» Владимира Мономаха </w:t>
            </w:r>
          </w:p>
          <w:p w14:paraId="44E4941F" w14:textId="77777777" w:rsidR="00727AB6" w:rsidRDefault="001662A8" w:rsidP="00C60732">
            <w:pPr>
              <w:pStyle w:val="af5"/>
              <w:ind w:left="0" w:firstLine="0"/>
              <w:jc w:val="left"/>
              <w:rPr>
                <w:b/>
                <w:lang w:bidi="ru-RU"/>
              </w:rPr>
            </w:pPr>
            <w:r w:rsidRPr="001662A8">
              <w:rPr>
                <w:b/>
                <w:lang w:bidi="ru-RU"/>
              </w:rPr>
              <w:t>б)</w:t>
            </w:r>
            <w:r>
              <w:rPr>
                <w:b/>
                <w:lang w:bidi="ru-RU"/>
              </w:rPr>
              <w:t xml:space="preserve"> </w:t>
            </w:r>
            <w:r w:rsidRPr="001662A8">
              <w:rPr>
                <w:b/>
                <w:lang w:bidi="ru-RU"/>
              </w:rPr>
              <w:t>«Слово о Законе и Благодати» митрополита Иллариона</w:t>
            </w:r>
          </w:p>
          <w:p w14:paraId="3CCA01A4" w14:textId="231D1A43" w:rsidR="001662A8" w:rsidRPr="001662A8" w:rsidRDefault="001662A8" w:rsidP="00C60732">
            <w:pPr>
              <w:pStyle w:val="af5"/>
              <w:ind w:left="0" w:firstLine="0"/>
              <w:jc w:val="left"/>
              <w:rPr>
                <w:szCs w:val="20"/>
              </w:rPr>
            </w:pPr>
            <w:r w:rsidRPr="001662A8">
              <w:rPr>
                <w:lang w:bidi="ru-RU"/>
              </w:rPr>
              <w:t xml:space="preserve">c) «Москва – третий Рим» инока </w:t>
            </w:r>
            <w:proofErr w:type="spellStart"/>
            <w:r w:rsidRPr="001662A8">
              <w:rPr>
                <w:lang w:bidi="ru-RU"/>
              </w:rPr>
              <w:t>Филофея</w:t>
            </w:r>
            <w:proofErr w:type="spellEnd"/>
          </w:p>
        </w:tc>
      </w:tr>
      <w:tr w:rsidR="00727AB6" w14:paraId="016A31E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26F1F1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3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C64EC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587851" w14:textId="742D6569" w:rsidR="00727AB6" w:rsidRDefault="00C60732">
            <w:pPr>
              <w:rPr>
                <w:sz w:val="24"/>
                <w:szCs w:val="20"/>
              </w:rPr>
            </w:pPr>
            <w:r>
              <w:t xml:space="preserve">Древнерусские княжества, в которых была сформирована демократическая политическая </w:t>
            </w:r>
            <w:r>
              <w:tab/>
              <w:t xml:space="preserve">культура (два правильных ответа): 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C4B273" w14:textId="77777777" w:rsidR="00C60732" w:rsidRPr="00C60732" w:rsidRDefault="00C60732" w:rsidP="00C60732">
            <w:pPr>
              <w:rPr>
                <w:lang w:bidi="ru-RU"/>
              </w:rPr>
            </w:pPr>
            <w:r w:rsidRPr="00C60732">
              <w:rPr>
                <w:lang w:bidi="ru-RU"/>
              </w:rPr>
              <w:t xml:space="preserve">a) Киев </w:t>
            </w:r>
          </w:p>
          <w:p w14:paraId="42FE8D0B" w14:textId="61CB3455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b</w:t>
            </w:r>
            <w:r w:rsidRPr="00C60732">
              <w:rPr>
                <w:lang w:bidi="ru-RU"/>
              </w:rPr>
              <w:t xml:space="preserve">)Чернигов </w:t>
            </w:r>
          </w:p>
          <w:p w14:paraId="3A75B05C" w14:textId="0E3F8EAD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val="en-US" w:bidi="ru-RU"/>
              </w:rPr>
              <w:t>c</w:t>
            </w:r>
            <w:r w:rsidRPr="00C60732">
              <w:rPr>
                <w:b/>
                <w:lang w:bidi="ru-RU"/>
              </w:rPr>
              <w:t xml:space="preserve">)Новгород </w:t>
            </w:r>
          </w:p>
          <w:p w14:paraId="4FFB8E04" w14:textId="2854F4D7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d</w:t>
            </w:r>
            <w:r w:rsidRPr="00C60732">
              <w:rPr>
                <w:lang w:bidi="ru-RU"/>
              </w:rPr>
              <w:t xml:space="preserve">)Тверь </w:t>
            </w:r>
          </w:p>
          <w:p w14:paraId="4C15F524" w14:textId="03D212B8" w:rsidR="00727AB6" w:rsidRPr="00C60732" w:rsidRDefault="00C60732" w:rsidP="00C60732">
            <w:pPr>
              <w:rPr>
                <w:b/>
                <w:szCs w:val="20"/>
              </w:rPr>
            </w:pPr>
            <w:r w:rsidRPr="00C60732">
              <w:rPr>
                <w:b/>
                <w:lang w:bidi="ru-RU"/>
              </w:rPr>
              <w:t>е)  Псков</w:t>
            </w:r>
          </w:p>
        </w:tc>
      </w:tr>
      <w:tr w:rsidR="00727AB6" w14:paraId="2EAFF7A9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9643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4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56E1D6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E484C4" w14:textId="7FEFE927" w:rsidR="00727AB6" w:rsidRDefault="00C60732" w:rsidP="00DA0BB6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  <w:lang w:bidi="ru-RU"/>
              </w:rPr>
              <w:t xml:space="preserve">Факторы, </w:t>
            </w:r>
            <w:r w:rsidRPr="00C60732">
              <w:rPr>
                <w:sz w:val="24"/>
                <w:szCs w:val="24"/>
                <w:lang w:bidi="ru-RU"/>
              </w:rPr>
              <w:t xml:space="preserve">обусловившие складывание в Русском государстве </w:t>
            </w:r>
            <w:r>
              <w:rPr>
                <w:sz w:val="24"/>
                <w:szCs w:val="24"/>
                <w:lang w:bidi="ru-RU"/>
              </w:rPr>
              <w:t xml:space="preserve">монархических традиций </w:t>
            </w:r>
            <w:r w:rsidRPr="00C60732">
              <w:rPr>
                <w:sz w:val="24"/>
                <w:szCs w:val="24"/>
                <w:lang w:bidi="ru-RU"/>
              </w:rPr>
              <w:t xml:space="preserve">(два правильных ответа):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5E982D" w14:textId="77777777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bidi="ru-RU"/>
              </w:rPr>
              <w:t xml:space="preserve">a) религиозный </w:t>
            </w:r>
          </w:p>
          <w:p w14:paraId="0900D210" w14:textId="6BF81710" w:rsidR="00C60732" w:rsidRPr="00C60732" w:rsidRDefault="00C60732" w:rsidP="00C60732">
            <w:pPr>
              <w:rPr>
                <w:lang w:bidi="ru-RU"/>
              </w:rPr>
            </w:pPr>
            <w:r>
              <w:rPr>
                <w:lang w:val="en-US" w:bidi="ru-RU"/>
              </w:rPr>
              <w:t>b</w:t>
            </w:r>
            <w:r w:rsidRPr="00C60732">
              <w:rPr>
                <w:lang w:bidi="ru-RU"/>
              </w:rPr>
              <w:t xml:space="preserve">)географический </w:t>
            </w:r>
          </w:p>
          <w:p w14:paraId="7F876FDF" w14:textId="11B239C4" w:rsidR="00C60732" w:rsidRPr="00C60732" w:rsidRDefault="00C60732" w:rsidP="00C60732">
            <w:pPr>
              <w:rPr>
                <w:b/>
                <w:lang w:bidi="ru-RU"/>
              </w:rPr>
            </w:pPr>
            <w:r w:rsidRPr="00C60732">
              <w:rPr>
                <w:b/>
                <w:lang w:val="en-US" w:bidi="ru-RU"/>
              </w:rPr>
              <w:t>c</w:t>
            </w:r>
            <w:r w:rsidRPr="00C60732">
              <w:rPr>
                <w:b/>
                <w:lang w:bidi="ru-RU"/>
              </w:rPr>
              <w:t xml:space="preserve">)геополитический </w:t>
            </w:r>
          </w:p>
          <w:p w14:paraId="2DEE6BF2" w14:textId="68803359" w:rsidR="00727AB6" w:rsidRPr="00C60732" w:rsidRDefault="00C60732" w:rsidP="00C60732">
            <w:pPr>
              <w:rPr>
                <w:szCs w:val="20"/>
              </w:rPr>
            </w:pPr>
            <w:r>
              <w:rPr>
                <w:lang w:val="en-US" w:bidi="ru-RU"/>
              </w:rPr>
              <w:t>d)</w:t>
            </w:r>
            <w:r w:rsidRPr="00C60732">
              <w:rPr>
                <w:lang w:bidi="ru-RU"/>
              </w:rPr>
              <w:t>культурный</w:t>
            </w:r>
          </w:p>
        </w:tc>
      </w:tr>
      <w:tr w:rsidR="00727AB6" w14:paraId="2FB1849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BCD295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5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75CD7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9A1A2C" w14:textId="09F4699B" w:rsidR="00727AB6" w:rsidRDefault="000738BD">
            <w:pPr>
              <w:rPr>
                <w:sz w:val="24"/>
                <w:szCs w:val="20"/>
              </w:rPr>
            </w:pPr>
            <w:r w:rsidRPr="000738BD">
              <w:rPr>
                <w:sz w:val="24"/>
                <w:szCs w:val="24"/>
              </w:rPr>
              <w:t xml:space="preserve">Концепция </w:t>
            </w:r>
            <w:proofErr w:type="spellStart"/>
            <w:r w:rsidRPr="000738BD">
              <w:rPr>
                <w:sz w:val="24"/>
                <w:szCs w:val="24"/>
              </w:rPr>
              <w:t>Филофея</w:t>
            </w:r>
            <w:proofErr w:type="spellEnd"/>
            <w:r w:rsidRPr="000738BD">
              <w:rPr>
                <w:sz w:val="24"/>
                <w:szCs w:val="24"/>
              </w:rPr>
              <w:t xml:space="preserve"> «Москва – Третий Рим» в первую очередь способствовала:  </w:t>
            </w:r>
            <w:r>
              <w:rPr>
                <w:sz w:val="24"/>
                <w:szCs w:val="24"/>
              </w:rPr>
              <w:t>(укажите три</w:t>
            </w:r>
            <w:r w:rsidR="00EE2E55">
              <w:rPr>
                <w:sz w:val="24"/>
                <w:szCs w:val="24"/>
              </w:rPr>
              <w:t xml:space="preserve"> правильных ответа)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CCBE06" w14:textId="0047FA5D" w:rsidR="000738BD" w:rsidRPr="000738BD" w:rsidRDefault="000738BD" w:rsidP="000738BD">
            <w:pPr>
              <w:rPr>
                <w:b/>
                <w:lang w:bidi="ru-RU"/>
              </w:rPr>
            </w:pPr>
            <w:r w:rsidRPr="000738BD">
              <w:rPr>
                <w:b/>
                <w:lang w:bidi="ru-RU"/>
              </w:rPr>
              <w:t xml:space="preserve">a) подъему </w:t>
            </w:r>
            <w:r w:rsidRPr="000738BD">
              <w:rPr>
                <w:b/>
                <w:lang w:bidi="ru-RU"/>
              </w:rPr>
              <w:tab/>
              <w:t xml:space="preserve">национального </w:t>
            </w:r>
          </w:p>
          <w:p w14:paraId="645C6227" w14:textId="77777777" w:rsidR="00727AB6" w:rsidRPr="000738BD" w:rsidRDefault="000738BD" w:rsidP="000738BD">
            <w:pPr>
              <w:rPr>
                <w:b/>
                <w:lang w:bidi="ru-RU"/>
              </w:rPr>
            </w:pPr>
            <w:r w:rsidRPr="000738BD">
              <w:rPr>
                <w:b/>
                <w:lang w:bidi="ru-RU"/>
              </w:rPr>
              <w:t>самосознания</w:t>
            </w:r>
          </w:p>
          <w:p w14:paraId="3229ED89" w14:textId="77BE6257" w:rsidR="000738BD" w:rsidRPr="000738BD" w:rsidRDefault="000738BD" w:rsidP="000738BD">
            <w:pPr>
              <w:rPr>
                <w:szCs w:val="20"/>
              </w:rPr>
            </w:pPr>
            <w:r>
              <w:rPr>
                <w:szCs w:val="20"/>
              </w:rPr>
              <w:t>b)</w:t>
            </w:r>
            <w:r w:rsidRPr="000738BD">
              <w:rPr>
                <w:szCs w:val="20"/>
              </w:rPr>
              <w:t xml:space="preserve">феодальной раздробленности  </w:t>
            </w:r>
          </w:p>
          <w:p w14:paraId="0D8A7105" w14:textId="1B761C3A" w:rsidR="000738BD" w:rsidRPr="000738BD" w:rsidRDefault="000738BD" w:rsidP="000738BD">
            <w:pPr>
              <w:rPr>
                <w:b/>
                <w:szCs w:val="20"/>
              </w:rPr>
            </w:pPr>
            <w:r w:rsidRPr="000738BD">
              <w:rPr>
                <w:b/>
                <w:szCs w:val="20"/>
              </w:rPr>
              <w:t>c)</w:t>
            </w:r>
            <w:r>
              <w:rPr>
                <w:b/>
                <w:szCs w:val="20"/>
              </w:rPr>
              <w:t xml:space="preserve">укреплению </w:t>
            </w:r>
            <w:r w:rsidRPr="000738BD">
              <w:rPr>
                <w:b/>
                <w:szCs w:val="20"/>
              </w:rPr>
              <w:t xml:space="preserve">политического единства </w:t>
            </w:r>
          </w:p>
          <w:p w14:paraId="131E94E7" w14:textId="51D2ADCF" w:rsidR="000738BD" w:rsidRPr="000738BD" w:rsidRDefault="000738BD" w:rsidP="000738BD">
            <w:pPr>
              <w:rPr>
                <w:szCs w:val="20"/>
              </w:rPr>
            </w:pPr>
            <w:r w:rsidRPr="000738BD">
              <w:rPr>
                <w:b/>
                <w:szCs w:val="20"/>
              </w:rPr>
              <w:t>d)утверждению равноправия</w:t>
            </w:r>
            <w:r w:rsidRPr="000738BD">
              <w:rPr>
                <w:szCs w:val="20"/>
              </w:rPr>
              <w:t xml:space="preserve"> Московского княжества среди </w:t>
            </w:r>
          </w:p>
          <w:p w14:paraId="17430B5B" w14:textId="77777777" w:rsidR="000738BD" w:rsidRPr="000738BD" w:rsidRDefault="000738BD" w:rsidP="000738BD">
            <w:pPr>
              <w:rPr>
                <w:szCs w:val="20"/>
              </w:rPr>
            </w:pPr>
            <w:r w:rsidRPr="000738BD">
              <w:rPr>
                <w:szCs w:val="20"/>
              </w:rPr>
              <w:t xml:space="preserve">европейских держав </w:t>
            </w:r>
          </w:p>
          <w:p w14:paraId="57C80696" w14:textId="00ADFF7D" w:rsidR="000738BD" w:rsidRPr="000738BD" w:rsidRDefault="000738BD" w:rsidP="00DA0BB6">
            <w:pPr>
              <w:rPr>
                <w:szCs w:val="20"/>
              </w:rPr>
            </w:pPr>
            <w:r>
              <w:rPr>
                <w:szCs w:val="20"/>
              </w:rPr>
              <w:t>e)</w:t>
            </w:r>
            <w:r w:rsidRPr="000738BD">
              <w:rPr>
                <w:szCs w:val="20"/>
              </w:rPr>
              <w:t>церковному расколу</w:t>
            </w:r>
          </w:p>
        </w:tc>
      </w:tr>
      <w:tr w:rsidR="00727AB6" w14:paraId="0531B0A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804AC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6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80B55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A9262A" w14:textId="5AFB9D04" w:rsidR="00727AB6" w:rsidRDefault="000738BD">
            <w:pPr>
              <w:rPr>
                <w:sz w:val="24"/>
                <w:szCs w:val="20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0738BD">
              <w:rPr>
                <w:sz w:val="24"/>
                <w:szCs w:val="24"/>
              </w:rPr>
              <w:t>каче</w:t>
            </w:r>
            <w:r>
              <w:rPr>
                <w:sz w:val="24"/>
                <w:szCs w:val="24"/>
              </w:rPr>
              <w:t xml:space="preserve">стве </w:t>
            </w:r>
            <w:r>
              <w:rPr>
                <w:sz w:val="24"/>
                <w:szCs w:val="24"/>
              </w:rPr>
              <w:tab/>
              <w:t xml:space="preserve">первого цивилизационного выбора </w:t>
            </w:r>
            <w:r w:rsidRPr="000738BD">
              <w:rPr>
                <w:sz w:val="24"/>
                <w:szCs w:val="24"/>
              </w:rPr>
              <w:t>России многие ученые рассматривают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57AC00" w14:textId="53420AD4" w:rsidR="00AD3919" w:rsidRDefault="00AD3919" w:rsidP="00AD3919">
            <w:pPr>
              <w:tabs>
                <w:tab w:val="center" w:pos="93"/>
                <w:tab w:val="center" w:pos="1381"/>
                <w:tab w:val="center" w:pos="3234"/>
              </w:tabs>
              <w:spacing w:after="26" w:line="259" w:lineRule="auto"/>
            </w:pPr>
            <w:r>
              <w:t xml:space="preserve">a) призвание </w:t>
            </w:r>
            <w:r>
              <w:tab/>
              <w:t xml:space="preserve">славянскими </w:t>
            </w:r>
          </w:p>
          <w:p w14:paraId="136E70F7" w14:textId="77777777" w:rsidR="00AD3919" w:rsidRDefault="00AD3919" w:rsidP="00AD3919">
            <w:pPr>
              <w:spacing w:after="1" w:line="274" w:lineRule="auto"/>
              <w:ind w:right="354"/>
            </w:pPr>
            <w:r>
              <w:t xml:space="preserve">племенами на княжение Рюрика  </w:t>
            </w:r>
            <w:r w:rsidRPr="00AD3919">
              <w:rPr>
                <w:b/>
              </w:rPr>
              <w:t>b) принятие христианства</w:t>
            </w:r>
            <w:r>
              <w:t xml:space="preserve"> </w:t>
            </w:r>
          </w:p>
          <w:p w14:paraId="0EF07BF7" w14:textId="3282A72B" w:rsidR="00AD3919" w:rsidRDefault="00AD3919" w:rsidP="00AD3919">
            <w:pPr>
              <w:spacing w:after="8" w:line="268" w:lineRule="auto"/>
              <w:ind w:right="76"/>
            </w:pPr>
            <w:r>
              <w:t xml:space="preserve">c)объединении земель вокруг Москвы </w:t>
            </w:r>
          </w:p>
          <w:p w14:paraId="575C262F" w14:textId="3AD06A1A" w:rsidR="00727AB6" w:rsidRPr="00AD3919" w:rsidRDefault="00AD3919" w:rsidP="00AD3919">
            <w:pPr>
              <w:rPr>
                <w:szCs w:val="20"/>
              </w:rPr>
            </w:pPr>
            <w:r>
              <w:t xml:space="preserve">d) </w:t>
            </w:r>
            <w:r w:rsidRPr="00AD3919">
              <w:rPr>
                <w:rFonts w:ascii="Arial" w:eastAsia="Arial" w:hAnsi="Arial" w:cs="Arial"/>
                <w:color w:val="333333"/>
              </w:rPr>
              <w:t xml:space="preserve"> </w:t>
            </w:r>
            <w:r>
              <w:t>реформы Петра I</w:t>
            </w:r>
          </w:p>
        </w:tc>
      </w:tr>
      <w:tr w:rsidR="00727AB6" w14:paraId="7F69AAAB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53508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7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465FE2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4A48AA" w14:textId="7127934D" w:rsidR="00727AB6" w:rsidRDefault="001B6180" w:rsidP="00DA0BB6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0"/>
                <w:lang w:bidi="ru-RU"/>
              </w:rPr>
              <w:t>Повсеместное внедрение цифровых технологий в разны</w:t>
            </w:r>
            <w:r>
              <w:rPr>
                <w:sz w:val="24"/>
                <w:szCs w:val="20"/>
                <w:lang w:bidi="ru-RU"/>
              </w:rPr>
              <w:t>е сферы жизни: промышленность, экономику,</w:t>
            </w:r>
            <w:r w:rsidRPr="001B6180">
              <w:rPr>
                <w:sz w:val="24"/>
                <w:szCs w:val="20"/>
                <w:lang w:bidi="ru-RU"/>
              </w:rPr>
              <w:t xml:space="preserve"> </w:t>
            </w:r>
            <w:r>
              <w:rPr>
                <w:sz w:val="24"/>
                <w:szCs w:val="20"/>
                <w:lang w:bidi="ru-RU"/>
              </w:rPr>
              <w:t>образование,</w:t>
            </w:r>
            <w:r w:rsidRPr="001B6180">
              <w:rPr>
                <w:sz w:val="24"/>
                <w:szCs w:val="20"/>
                <w:lang w:bidi="ru-RU"/>
              </w:rPr>
              <w:t xml:space="preserve"> культуру, обслуживание: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6BBF1B" w14:textId="522DB170" w:rsidR="001B6180" w:rsidRPr="001B6180" w:rsidRDefault="001B6180" w:rsidP="001B6180">
            <w:pPr>
              <w:rPr>
                <w:b/>
                <w:szCs w:val="20"/>
                <w:lang w:bidi="ru-RU"/>
              </w:rPr>
            </w:pPr>
            <w:proofErr w:type="gramStart"/>
            <w:r w:rsidRPr="001B6180">
              <w:rPr>
                <w:b/>
                <w:lang w:val="en-US"/>
              </w:rPr>
              <w:t>a</w:t>
            </w:r>
            <w:r w:rsidRPr="001B6180">
              <w:rPr>
                <w:b/>
              </w:rPr>
              <w:t>)</w:t>
            </w:r>
            <w:proofErr w:type="spellStart"/>
            <w:r w:rsidRPr="001B6180">
              <w:rPr>
                <w:b/>
                <w:szCs w:val="20"/>
                <w:lang w:bidi="ru-RU"/>
              </w:rPr>
              <w:t>цифровизация</w:t>
            </w:r>
            <w:proofErr w:type="spellEnd"/>
            <w:proofErr w:type="gramEnd"/>
            <w:r w:rsidRPr="001B6180">
              <w:rPr>
                <w:b/>
                <w:szCs w:val="20"/>
                <w:lang w:bidi="ru-RU"/>
              </w:rPr>
              <w:t xml:space="preserve"> </w:t>
            </w:r>
          </w:p>
          <w:p w14:paraId="198F402F" w14:textId="442C5911" w:rsidR="001B6180" w:rsidRPr="001B6180" w:rsidRDefault="001B6180" w:rsidP="001B6180">
            <w:pPr>
              <w:rPr>
                <w:szCs w:val="20"/>
                <w:lang w:bidi="ru-RU"/>
              </w:rPr>
            </w:pPr>
            <w:proofErr w:type="gramStart"/>
            <w:r>
              <w:rPr>
                <w:szCs w:val="20"/>
                <w:lang w:val="en-US" w:bidi="ru-RU"/>
              </w:rPr>
              <w:t>b</w:t>
            </w:r>
            <w:r w:rsidRPr="009F3C08">
              <w:rPr>
                <w:szCs w:val="20"/>
                <w:lang w:bidi="ru-RU"/>
              </w:rPr>
              <w:t>)</w:t>
            </w:r>
            <w:r w:rsidRPr="001B6180">
              <w:rPr>
                <w:szCs w:val="20"/>
                <w:lang w:bidi="ru-RU"/>
              </w:rPr>
              <w:t>индустриализация</w:t>
            </w:r>
            <w:proofErr w:type="gramEnd"/>
            <w:r w:rsidRPr="001B6180">
              <w:rPr>
                <w:szCs w:val="20"/>
                <w:lang w:bidi="ru-RU"/>
              </w:rPr>
              <w:t xml:space="preserve"> </w:t>
            </w:r>
          </w:p>
          <w:p w14:paraId="279E1418" w14:textId="0E13BBAF" w:rsidR="001B6180" w:rsidRPr="001B6180" w:rsidRDefault="001B6180" w:rsidP="001B6180">
            <w:pPr>
              <w:rPr>
                <w:szCs w:val="20"/>
                <w:lang w:bidi="ru-RU"/>
              </w:rPr>
            </w:pPr>
            <w:r>
              <w:rPr>
                <w:szCs w:val="20"/>
                <w:lang w:val="en-US" w:bidi="ru-RU"/>
              </w:rPr>
              <w:t>c</w:t>
            </w:r>
            <w:r w:rsidRPr="001B6180">
              <w:rPr>
                <w:szCs w:val="20"/>
                <w:lang w:bidi="ru-RU"/>
              </w:rPr>
              <w:t xml:space="preserve">)сигнификация </w:t>
            </w:r>
          </w:p>
          <w:p w14:paraId="4FB8CBA7" w14:textId="3BE86F91" w:rsidR="00AD3919" w:rsidRPr="001B6180" w:rsidRDefault="001B6180" w:rsidP="001B6180">
            <w:pPr>
              <w:rPr>
                <w:szCs w:val="20"/>
              </w:rPr>
            </w:pPr>
            <w:r>
              <w:rPr>
                <w:szCs w:val="20"/>
                <w:lang w:val="en-US" w:bidi="ru-RU"/>
              </w:rPr>
              <w:t xml:space="preserve">d) </w:t>
            </w:r>
            <w:r w:rsidRPr="001B6180">
              <w:rPr>
                <w:szCs w:val="20"/>
                <w:lang w:bidi="ru-RU"/>
              </w:rPr>
              <w:t>модернизация</w:t>
            </w:r>
          </w:p>
        </w:tc>
      </w:tr>
      <w:tr w:rsidR="00727AB6" w14:paraId="21C080F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C55CA2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8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7F65BB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E099B3" w14:textId="4D03A20D" w:rsidR="00727AB6" w:rsidRDefault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На каких идеях основана теория официальной </w:t>
            </w:r>
            <w:r w:rsidRPr="001B6180">
              <w:rPr>
                <w:sz w:val="24"/>
                <w:szCs w:val="24"/>
                <w:lang w:bidi="ru-RU"/>
              </w:rPr>
              <w:lastRenderedPageBreak/>
              <w:t>народности?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692516" w14:textId="26CE6D85" w:rsidR="00727AB6" w:rsidRDefault="00727AB6">
            <w:pPr>
              <w:rPr>
                <w:sz w:val="24"/>
                <w:szCs w:val="20"/>
              </w:rPr>
            </w:pPr>
          </w:p>
        </w:tc>
      </w:tr>
      <w:tr w:rsidR="00727AB6" w14:paraId="6E04127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1FE0D0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lastRenderedPageBreak/>
              <w:t>9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007309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8EC5DCA" w14:textId="22B34703" w:rsidR="00727AB6" w:rsidRDefault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Кто становится серьезными конкурентами государства в формировании мировоззренческих смыслов в условиях </w:t>
            </w:r>
            <w:proofErr w:type="spellStart"/>
            <w:r w:rsidRPr="001B6180">
              <w:rPr>
                <w:sz w:val="24"/>
                <w:szCs w:val="24"/>
                <w:lang w:bidi="ru-RU"/>
              </w:rPr>
              <w:t>цифровизации</w:t>
            </w:r>
            <w:proofErr w:type="spellEnd"/>
            <w:r w:rsidRPr="001B6180">
              <w:rPr>
                <w:sz w:val="24"/>
                <w:szCs w:val="24"/>
                <w:lang w:bidi="ru-RU"/>
              </w:rPr>
              <w:t>?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D7A5E4" w14:textId="0FA17358" w:rsidR="00727AB6" w:rsidRDefault="00727AB6">
            <w:pPr>
              <w:pStyle w:val="af5"/>
              <w:ind w:left="0"/>
              <w:rPr>
                <w:szCs w:val="20"/>
              </w:rPr>
            </w:pPr>
          </w:p>
        </w:tc>
      </w:tr>
      <w:tr w:rsidR="00727AB6" w14:paraId="3FB87870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444135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10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66519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195777" w14:textId="77777777" w:rsidR="001B6180" w:rsidRPr="001B6180" w:rsidRDefault="001B6180" w:rsidP="001B6180">
            <w:p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Форма государственного правления в РФ: </w:t>
            </w:r>
          </w:p>
          <w:p w14:paraId="7F1D7416" w14:textId="296C4D77" w:rsidR="00727AB6" w:rsidRDefault="001B6180" w:rsidP="001B6180">
            <w:pPr>
              <w:rPr>
                <w:sz w:val="24"/>
                <w:szCs w:val="20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71318D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президентская республика  </w:t>
            </w:r>
          </w:p>
          <w:p w14:paraId="1386D1DD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парламентская республика  </w:t>
            </w:r>
          </w:p>
          <w:p w14:paraId="362DB698" w14:textId="77777777" w:rsidR="001B6180" w:rsidRPr="001B6180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b/>
                <w:lang w:bidi="ru-RU"/>
              </w:rPr>
            </w:pPr>
            <w:r w:rsidRPr="001B6180">
              <w:rPr>
                <w:b/>
                <w:lang w:bidi="ru-RU"/>
              </w:rPr>
              <w:t xml:space="preserve">смешанная республика </w:t>
            </w:r>
          </w:p>
          <w:p w14:paraId="3141ADE2" w14:textId="2855EC2B" w:rsidR="00727AB6" w:rsidRDefault="001B6180" w:rsidP="00545992">
            <w:pPr>
              <w:pStyle w:val="af5"/>
              <w:numPr>
                <w:ilvl w:val="0"/>
                <w:numId w:val="18"/>
              </w:numPr>
              <w:ind w:hanging="284"/>
              <w:rPr>
                <w:szCs w:val="20"/>
              </w:rPr>
            </w:pPr>
            <w:r w:rsidRPr="001B6180">
              <w:rPr>
                <w:lang w:bidi="ru-RU"/>
              </w:rPr>
              <w:t xml:space="preserve">конституционная монархия  </w:t>
            </w:r>
          </w:p>
        </w:tc>
      </w:tr>
      <w:tr w:rsidR="00727AB6" w14:paraId="10B44AA4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F14984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11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E04DA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4C9D7E" w14:textId="77777777" w:rsidR="001B6180" w:rsidRPr="001B6180" w:rsidRDefault="001B6180" w:rsidP="001B6180">
            <w:p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Форма государственного устройства России: </w:t>
            </w:r>
          </w:p>
          <w:p w14:paraId="1F8080CB" w14:textId="79511BBE" w:rsidR="00727AB6" w:rsidRDefault="00727AB6" w:rsidP="001B6180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4022CB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симметричная федерация  </w:t>
            </w:r>
          </w:p>
          <w:p w14:paraId="47839F36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унитаризм </w:t>
            </w:r>
          </w:p>
          <w:p w14:paraId="1F7FAFD0" w14:textId="77777777" w:rsidR="001B6180" w:rsidRPr="001B6180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lang w:bidi="ru-RU"/>
              </w:rPr>
            </w:pPr>
            <w:r w:rsidRPr="001B6180">
              <w:rPr>
                <w:lang w:bidi="ru-RU"/>
              </w:rPr>
              <w:t xml:space="preserve">президентская республика </w:t>
            </w:r>
          </w:p>
          <w:p w14:paraId="62B33991" w14:textId="66239E18" w:rsidR="00727AB6" w:rsidRPr="00506109" w:rsidRDefault="001B6180" w:rsidP="00545992">
            <w:pPr>
              <w:pStyle w:val="af5"/>
              <w:numPr>
                <w:ilvl w:val="0"/>
                <w:numId w:val="19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lang w:bidi="ru-RU"/>
              </w:rPr>
              <w:t>ассиметричная федерация</w:t>
            </w:r>
          </w:p>
        </w:tc>
      </w:tr>
      <w:tr w:rsidR="00727AB6" w14:paraId="620B7695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A03CAF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12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44EDDF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183BA6" w14:textId="63B201FC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Определение </w:t>
            </w:r>
            <w:r w:rsidRPr="00506109">
              <w:rPr>
                <w:sz w:val="24"/>
                <w:szCs w:val="24"/>
                <w:lang w:bidi="ru-RU"/>
              </w:rPr>
              <w:t xml:space="preserve">социального </w:t>
            </w:r>
          </w:p>
          <w:p w14:paraId="03050E14" w14:textId="58B52CD0" w:rsidR="00727AB6" w:rsidRDefault="00506109" w:rsidP="00506109">
            <w:pPr>
              <w:rPr>
                <w:sz w:val="24"/>
                <w:szCs w:val="20"/>
              </w:rPr>
            </w:pPr>
            <w:r w:rsidRPr="00506109">
              <w:rPr>
                <w:sz w:val="24"/>
                <w:szCs w:val="24"/>
                <w:lang w:bidi="ru-RU"/>
              </w:rPr>
              <w:t>государства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1815DD" w14:textId="3F0306AD" w:rsidR="00727AB6" w:rsidRDefault="00727AB6" w:rsidP="00545992">
            <w:pPr>
              <w:pStyle w:val="af5"/>
              <w:ind w:left="322" w:hanging="284"/>
              <w:rPr>
                <w:szCs w:val="20"/>
              </w:rPr>
            </w:pPr>
          </w:p>
        </w:tc>
      </w:tr>
      <w:tr w:rsidR="00727AB6" w14:paraId="1D5F40C1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D10DEA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13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0FB768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9EE34A" w14:textId="77777777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Стратегическое планирование предполагает проведение мероприятий (3 правильных ответа): </w:t>
            </w:r>
          </w:p>
          <w:p w14:paraId="14FBCBC1" w14:textId="102BE341" w:rsidR="00727AB6" w:rsidRDefault="00727AB6" w:rsidP="00506109">
            <w:pPr>
              <w:rPr>
                <w:sz w:val="24"/>
                <w:szCs w:val="20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1E99B98" w14:textId="23940626" w:rsidR="00506109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lang w:bidi="ru-RU"/>
              </w:rPr>
            </w:pPr>
            <w:r w:rsidRPr="00506109">
              <w:rPr>
                <w:b/>
                <w:lang w:bidi="ru-RU"/>
              </w:rPr>
              <w:t xml:space="preserve">критическая оценка ситуации в регионе </w:t>
            </w:r>
          </w:p>
          <w:p w14:paraId="499EEB3D" w14:textId="77777777" w:rsidR="00727AB6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lang w:bidi="ru-RU"/>
              </w:rPr>
              <w:t>организационная работа (включение людей в деятельность,</w:t>
            </w:r>
          </w:p>
          <w:p w14:paraId="216D1B42" w14:textId="77777777" w:rsidR="00506109" w:rsidRP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szCs w:val="20"/>
              </w:rPr>
              <w:t xml:space="preserve">ориентированную </w:t>
            </w:r>
            <w:r w:rsidRPr="00506109">
              <w:rPr>
                <w:b/>
                <w:szCs w:val="20"/>
              </w:rPr>
              <w:tab/>
              <w:t xml:space="preserve">на </w:t>
            </w:r>
            <w:r w:rsidRPr="00506109">
              <w:rPr>
                <w:b/>
                <w:szCs w:val="20"/>
              </w:rPr>
              <w:tab/>
              <w:t xml:space="preserve">ожидаемый результат) </w:t>
            </w:r>
          </w:p>
          <w:p w14:paraId="7DEA377A" w14:textId="2B62CEC3" w:rsidR="00506109" w:rsidRDefault="00506109" w:rsidP="00545992">
            <w:pPr>
              <w:pStyle w:val="af5"/>
              <w:numPr>
                <w:ilvl w:val="0"/>
                <w:numId w:val="20"/>
              </w:numPr>
              <w:ind w:left="322" w:hanging="284"/>
              <w:rPr>
                <w:szCs w:val="20"/>
              </w:rPr>
            </w:pPr>
            <w:r w:rsidRPr="00506109">
              <w:rPr>
                <w:szCs w:val="20"/>
              </w:rPr>
              <w:t xml:space="preserve">политическое влияние (влияние на </w:t>
            </w:r>
            <w:r w:rsidRPr="00506109">
              <w:rPr>
                <w:szCs w:val="20"/>
              </w:rPr>
              <w:tab/>
              <w:t xml:space="preserve">отношение </w:t>
            </w:r>
            <w:r w:rsidRPr="00506109">
              <w:rPr>
                <w:szCs w:val="20"/>
              </w:rPr>
              <w:tab/>
              <w:t xml:space="preserve">различных политических </w:t>
            </w:r>
            <w:r w:rsidRPr="00506109">
              <w:rPr>
                <w:szCs w:val="20"/>
              </w:rPr>
              <w:tab/>
              <w:t xml:space="preserve">сил </w:t>
            </w:r>
            <w:r w:rsidRPr="00506109">
              <w:rPr>
                <w:szCs w:val="20"/>
              </w:rPr>
              <w:tab/>
              <w:t xml:space="preserve">и заинтересованных </w:t>
            </w:r>
            <w:r w:rsidRPr="00506109">
              <w:rPr>
                <w:szCs w:val="20"/>
              </w:rPr>
              <w:tab/>
              <w:t xml:space="preserve">групп </w:t>
            </w:r>
            <w:r w:rsidRPr="00506109">
              <w:rPr>
                <w:szCs w:val="20"/>
              </w:rPr>
              <w:tab/>
              <w:t xml:space="preserve">к планируемым </w:t>
            </w:r>
            <w:r w:rsidRPr="00506109">
              <w:rPr>
                <w:szCs w:val="20"/>
              </w:rPr>
              <w:tab/>
              <w:t xml:space="preserve">изменениям) преодоление дисбаланса в области мировой торговли  </w:t>
            </w:r>
          </w:p>
        </w:tc>
      </w:tr>
      <w:tr w:rsidR="00727AB6" w14:paraId="0C356F07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A43E249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14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4CF0DF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897F69" w14:textId="77777777" w:rsidR="00506109" w:rsidRPr="00506109" w:rsidRDefault="00506109" w:rsidP="00506109">
            <w:pPr>
              <w:jc w:val="both"/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Что не относится к принципам построения структуры местного самоуправления: </w:t>
            </w:r>
          </w:p>
          <w:p w14:paraId="27C17980" w14:textId="0E6840C5" w:rsidR="00727AB6" w:rsidRDefault="00727AB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D7E264" w14:textId="002020DF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>
              <w:rPr>
                <w:lang w:bidi="ru-RU"/>
              </w:rPr>
              <w:t>разработка</w:t>
            </w:r>
            <w:r w:rsidRPr="00506109">
              <w:rPr>
                <w:lang w:bidi="ru-RU"/>
              </w:rPr>
              <w:t xml:space="preserve"> муниципальной политики в различных сферах </w:t>
            </w:r>
          </w:p>
          <w:p w14:paraId="17465637" w14:textId="771BC114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>
              <w:rPr>
                <w:lang w:bidi="ru-RU"/>
              </w:rPr>
              <w:t xml:space="preserve">прогнозирование </w:t>
            </w:r>
            <w:r w:rsidRPr="00506109">
              <w:rPr>
                <w:lang w:bidi="ru-RU"/>
              </w:rPr>
              <w:t xml:space="preserve">социально-экономического развития  </w:t>
            </w:r>
          </w:p>
          <w:p w14:paraId="6B2BEDB1" w14:textId="211D62BB" w:rsidR="00506109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b/>
                <w:lang w:bidi="ru-RU"/>
              </w:rPr>
            </w:pPr>
            <w:r w:rsidRPr="00506109">
              <w:rPr>
                <w:b/>
                <w:lang w:bidi="ru-RU"/>
              </w:rPr>
              <w:t xml:space="preserve">преодоление негативной реакции населения на свои нововведения </w:t>
            </w:r>
          </w:p>
          <w:p w14:paraId="7E7C938C" w14:textId="6A0C66E1" w:rsidR="00727AB6" w:rsidRPr="00506109" w:rsidRDefault="00506109" w:rsidP="00545992">
            <w:pPr>
              <w:pStyle w:val="af5"/>
              <w:numPr>
                <w:ilvl w:val="0"/>
                <w:numId w:val="21"/>
              </w:numPr>
              <w:ind w:left="322" w:hanging="284"/>
              <w:rPr>
                <w:lang w:bidi="ru-RU"/>
              </w:rPr>
            </w:pPr>
            <w:r w:rsidRPr="00506109">
              <w:rPr>
                <w:lang w:bidi="ru-RU"/>
              </w:rPr>
              <w:t xml:space="preserve">формирование </w:t>
            </w:r>
            <w:proofErr w:type="spellStart"/>
            <w:r w:rsidRPr="00506109">
              <w:rPr>
                <w:lang w:bidi="ru-RU"/>
              </w:rPr>
              <w:t>нормативноправовой</w:t>
            </w:r>
            <w:proofErr w:type="spellEnd"/>
            <w:r w:rsidRPr="00506109">
              <w:rPr>
                <w:lang w:bidi="ru-RU"/>
              </w:rPr>
              <w:t xml:space="preserve"> базы местного  самоуправления  </w:t>
            </w:r>
          </w:p>
        </w:tc>
      </w:tr>
      <w:tr w:rsidR="00727AB6" w14:paraId="357EC153" w14:textId="77777777" w:rsidTr="0094730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F11B1C" w14:textId="77777777" w:rsidR="00727AB6" w:rsidRDefault="00EE2E55">
            <w:pPr>
              <w:jc w:val="center"/>
              <w:rPr>
                <w:sz w:val="24"/>
                <w:szCs w:val="20"/>
              </w:rPr>
            </w:pPr>
            <w:r>
              <w:rPr>
                <w:sz w:val="24"/>
                <w:szCs w:val="20"/>
              </w:rPr>
              <w:t>15</w:t>
            </w:r>
          </w:p>
        </w:tc>
        <w:tc>
          <w:tcPr>
            <w:tcW w:w="2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A9EA85" w14:textId="77777777" w:rsidR="00727AB6" w:rsidRDefault="00727AB6">
            <w:pPr>
              <w:rPr>
                <w:sz w:val="24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D974B0" w14:textId="77777777" w:rsidR="00506109" w:rsidRPr="00506109" w:rsidRDefault="00506109" w:rsidP="00506109">
            <w:pPr>
              <w:rPr>
                <w:sz w:val="24"/>
                <w:szCs w:val="24"/>
                <w:lang w:bidi="ru-RU"/>
              </w:rPr>
            </w:pPr>
            <w:r w:rsidRPr="00506109">
              <w:rPr>
                <w:sz w:val="24"/>
                <w:szCs w:val="24"/>
                <w:lang w:bidi="ru-RU"/>
              </w:rPr>
              <w:t xml:space="preserve">Возрастающая роль стратегических принципов в мировой практике планирования развития регионов и городов обусловлена причинами (3 правильных ответа): </w:t>
            </w:r>
          </w:p>
          <w:p w14:paraId="1596D925" w14:textId="6C1D8EE6" w:rsidR="00727AB6" w:rsidRDefault="00727AB6" w:rsidP="00506109">
            <w:pPr>
              <w:rPr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3B14A9" w14:textId="04699EC2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  <w:lang w:bidi="ru-RU"/>
              </w:rPr>
            </w:pPr>
            <w:r w:rsidRPr="00506109">
              <w:rPr>
                <w:b/>
                <w:szCs w:val="20"/>
                <w:lang w:bidi="ru-RU"/>
              </w:rPr>
              <w:lastRenderedPageBreak/>
              <w:t xml:space="preserve">процессы глобализации и сложность внешней среды </w:t>
            </w:r>
          </w:p>
          <w:p w14:paraId="0C9451C4" w14:textId="54ED6BB3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  <w:lang w:bidi="ru-RU"/>
              </w:rPr>
            </w:pPr>
            <w:r w:rsidRPr="00506109">
              <w:rPr>
                <w:b/>
                <w:szCs w:val="20"/>
                <w:lang w:bidi="ru-RU"/>
              </w:rPr>
              <w:t xml:space="preserve">усиление экономической конкуренции между городами  </w:t>
            </w:r>
          </w:p>
          <w:p w14:paraId="3E1B90E0" w14:textId="77777777" w:rsidR="00506109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b/>
                <w:szCs w:val="20"/>
              </w:rPr>
            </w:pPr>
            <w:r w:rsidRPr="00506109">
              <w:rPr>
                <w:b/>
                <w:szCs w:val="20"/>
                <w:lang w:bidi="ru-RU"/>
              </w:rPr>
              <w:t xml:space="preserve">повышение роли региональных и местных уровней принятия решений </w:t>
            </w:r>
          </w:p>
          <w:p w14:paraId="326DB328" w14:textId="4291B332" w:rsidR="00727AB6" w:rsidRPr="00506109" w:rsidRDefault="00506109" w:rsidP="00545992">
            <w:pPr>
              <w:pStyle w:val="af5"/>
              <w:numPr>
                <w:ilvl w:val="0"/>
                <w:numId w:val="22"/>
              </w:numPr>
              <w:ind w:left="322" w:hanging="284"/>
              <w:rPr>
                <w:szCs w:val="20"/>
              </w:rPr>
            </w:pPr>
            <w:r w:rsidRPr="00506109">
              <w:rPr>
                <w:szCs w:val="20"/>
                <w:lang w:val="en-US" w:bidi="ru-RU"/>
              </w:rPr>
              <w:t>d</w:t>
            </w:r>
            <w:r w:rsidRPr="00506109">
              <w:rPr>
                <w:szCs w:val="20"/>
                <w:lang w:bidi="ru-RU"/>
              </w:rPr>
              <w:t>) практическая реализация</w:t>
            </w:r>
          </w:p>
        </w:tc>
      </w:tr>
    </w:tbl>
    <w:p w14:paraId="5ACB650B" w14:textId="77777777" w:rsidR="00727AB6" w:rsidRDefault="00727AB6">
      <w:pPr>
        <w:shd w:val="clear" w:color="auto" w:fill="FFFFFF"/>
        <w:jc w:val="center"/>
        <w:rPr>
          <w:b/>
          <w:sz w:val="24"/>
          <w:szCs w:val="24"/>
        </w:rPr>
      </w:pPr>
    </w:p>
    <w:p w14:paraId="47F0334F" w14:textId="77777777" w:rsidR="00727AB6" w:rsidRDefault="00EE2E55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Тест №3</w:t>
      </w:r>
    </w:p>
    <w:tbl>
      <w:tblPr>
        <w:tblW w:w="5076" w:type="pct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2688"/>
        <w:gridCol w:w="2610"/>
        <w:gridCol w:w="3617"/>
      </w:tblGrid>
      <w:tr w:rsidR="00727AB6" w14:paraId="0D16DC23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D2F25" w14:textId="77777777" w:rsidR="00727AB6" w:rsidRDefault="00EE2E55">
            <w:pPr>
              <w:ind w:hanging="2"/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</w:rPr>
              <w:t>№ п</w:t>
            </w:r>
            <w:r>
              <w:rPr>
                <w:b/>
                <w:sz w:val="24"/>
                <w:szCs w:val="24"/>
                <w:lang w:val="en-US"/>
              </w:rPr>
              <w:t>/</w:t>
            </w:r>
            <w:r>
              <w:rPr>
                <w:b/>
                <w:sz w:val="24"/>
                <w:szCs w:val="24"/>
              </w:rPr>
              <w:t>п</w:t>
            </w:r>
          </w:p>
        </w:tc>
        <w:tc>
          <w:tcPr>
            <w:tcW w:w="2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8949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Компетенция</w:t>
            </w:r>
          </w:p>
          <w:p w14:paraId="193DB679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(часть компетенции)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E0AA8" w14:textId="77777777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Вопрос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BD2E8" w14:textId="06E40B69" w:rsidR="00727AB6" w:rsidRDefault="00EE2E55">
            <w:pPr>
              <w:ind w:hanging="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Варианты </w:t>
            </w:r>
            <w:r w:rsidR="00506109">
              <w:rPr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sz w:val="24"/>
                <w:szCs w:val="24"/>
              </w:rPr>
              <w:t>ответов</w:t>
            </w:r>
          </w:p>
        </w:tc>
      </w:tr>
      <w:tr w:rsidR="00727AB6" w14:paraId="3704484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D3A0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E81B5" w14:textId="77777777" w:rsidR="00727AB6" w:rsidRDefault="00EE2E55">
            <w:pPr>
              <w:ind w:hanging="2"/>
              <w:jc w:val="center"/>
              <w:rPr>
                <w:sz w:val="24"/>
                <w:szCs w:val="24"/>
              </w:rPr>
            </w:pPr>
            <w:r w:rsidRPr="0094730B">
              <w:rPr>
                <w:bCs/>
                <w:sz w:val="24"/>
                <w:szCs w:val="24"/>
                <w:highlight w:val="yellow"/>
              </w:rPr>
              <w:t>ОПК-4</w:t>
            </w:r>
            <w:r>
              <w:rPr>
                <w:bCs/>
                <w:sz w:val="24"/>
                <w:szCs w:val="24"/>
              </w:rPr>
              <w:t xml:space="preserve"> Способен ориентироваться в проблематике современной государственной культурной политики Российской Федерации</w:t>
            </w:r>
          </w:p>
          <w:p w14:paraId="32D2DBC4" w14:textId="77777777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5ADF7" w14:textId="573967AD" w:rsidR="00727AB6" w:rsidRDefault="00EE2E55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. </w:t>
            </w:r>
            <w:r w:rsidR="00C60732" w:rsidRPr="00C60732">
              <w:rPr>
                <w:b/>
                <w:sz w:val="24"/>
                <w:szCs w:val="24"/>
                <w:lang w:bidi="ru-RU"/>
              </w:rPr>
              <w:t>Культура.</w:t>
            </w:r>
            <w:r w:rsidR="00C60732">
              <w:rPr>
                <w:sz w:val="24"/>
                <w:szCs w:val="24"/>
                <w:lang w:bidi="ru-RU"/>
              </w:rPr>
              <w:t xml:space="preserve"> Дайте развернутое определение этому понятию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B541" w14:textId="504B2A6B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D5D539C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47BF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E4B91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EA11" w14:textId="35750630" w:rsidR="00727AB6" w:rsidRDefault="000738BD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Опишите м</w:t>
            </w:r>
            <w:r w:rsidR="00AD3919">
              <w:rPr>
                <w:sz w:val="24"/>
                <w:szCs w:val="24"/>
              </w:rPr>
              <w:t xml:space="preserve">ировоззренческий </w:t>
            </w:r>
            <w:r w:rsidRPr="000738BD">
              <w:rPr>
                <w:sz w:val="24"/>
                <w:szCs w:val="24"/>
              </w:rPr>
              <w:t xml:space="preserve">тип, господствовавший в советскую эпоху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CA37" w14:textId="78627D74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628CA7F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D40EA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904885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CDB5" w14:textId="77777777" w:rsidR="00727AB6" w:rsidRPr="009F3C08" w:rsidRDefault="00AD3919" w:rsidP="00AD3919">
            <w:pPr>
              <w:ind w:hanging="2"/>
              <w:rPr>
                <w:sz w:val="24"/>
                <w:szCs w:val="24"/>
              </w:rPr>
            </w:pPr>
            <w:r w:rsidRPr="00AD3919">
              <w:rPr>
                <w:sz w:val="24"/>
                <w:szCs w:val="24"/>
              </w:rPr>
              <w:t>Одна из сфер человеческой деятельности, в которой государства в лице органов государственной власти и их должностных лиц, а также общественные институты реализуют свои цели и интересы:</w:t>
            </w:r>
          </w:p>
          <w:p w14:paraId="6E3AE55D" w14:textId="72E239D6" w:rsidR="00AD3919" w:rsidRPr="00AD3919" w:rsidRDefault="00AD3919" w:rsidP="00AD3919">
            <w:pPr>
              <w:ind w:hanging="2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sz w:val="24"/>
                <w:szCs w:val="24"/>
              </w:rPr>
              <w:t>дайте краткое обоснование ответа</w:t>
            </w:r>
            <w:r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93FC" w14:textId="77777777" w:rsidR="00AD3919" w:rsidRDefault="00AD3919" w:rsidP="00EA68A7">
            <w:pPr>
              <w:widowControl/>
              <w:numPr>
                <w:ilvl w:val="0"/>
                <w:numId w:val="12"/>
              </w:numPr>
              <w:spacing w:after="14" w:line="259" w:lineRule="auto"/>
              <w:ind w:hanging="283"/>
            </w:pPr>
            <w:r>
              <w:t xml:space="preserve">экономика </w:t>
            </w:r>
          </w:p>
          <w:p w14:paraId="09EBD6E8" w14:textId="77777777" w:rsidR="00AD3919" w:rsidRPr="00AD3919" w:rsidRDefault="00AD3919" w:rsidP="00EA68A7">
            <w:pPr>
              <w:widowControl/>
              <w:numPr>
                <w:ilvl w:val="0"/>
                <w:numId w:val="12"/>
              </w:numPr>
              <w:spacing w:after="10" w:line="259" w:lineRule="auto"/>
              <w:ind w:hanging="283"/>
              <w:rPr>
                <w:b/>
              </w:rPr>
            </w:pPr>
            <w:r w:rsidRPr="00AD3919">
              <w:rPr>
                <w:b/>
              </w:rPr>
              <w:t xml:space="preserve">политика </w:t>
            </w:r>
          </w:p>
          <w:p w14:paraId="6063F754" w14:textId="77777777" w:rsidR="00AD3919" w:rsidRDefault="00AD3919" w:rsidP="00AD3919">
            <w:r>
              <w:t>с)   право</w:t>
            </w:r>
          </w:p>
          <w:p w14:paraId="50262600" w14:textId="60F0F87C" w:rsidR="00727AB6" w:rsidRPr="00AD3919" w:rsidRDefault="00AD3919" w:rsidP="00AD3919">
            <w:r>
              <w:t xml:space="preserve">в)   </w:t>
            </w:r>
            <w:r w:rsidRPr="00AD3919">
              <w:rPr>
                <w:lang w:bidi="ru-RU"/>
              </w:rPr>
              <w:t>наука</w:t>
            </w:r>
          </w:p>
        </w:tc>
      </w:tr>
      <w:tr w:rsidR="00727AB6" w14:paraId="2996863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7485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23E376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56D5" w14:textId="77777777" w:rsidR="00727AB6" w:rsidRDefault="00AD3919" w:rsidP="00AD3919">
            <w:pPr>
              <w:ind w:hanging="2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 xml:space="preserve">Что является целью </w:t>
            </w:r>
            <w:r w:rsidRPr="00AD3919">
              <w:rPr>
                <w:sz w:val="24"/>
                <w:szCs w:val="24"/>
                <w:lang w:bidi="ru-RU"/>
              </w:rPr>
              <w:t>культурной политики?</w:t>
            </w:r>
          </w:p>
          <w:p w14:paraId="16DA1B35" w14:textId="1E769044" w:rsidR="00AD3919" w:rsidRDefault="00AD3919" w:rsidP="00AD3919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(развернутый ответ)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A4E3" w14:textId="77777777" w:rsidR="00727AB6" w:rsidRDefault="00727AB6" w:rsidP="00AD3919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48B657A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899C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B3E908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FAE25" w14:textId="77777777" w:rsidR="00727AB6" w:rsidRDefault="004526B6" w:rsidP="004526B6">
            <w:pPr>
              <w:ind w:hanging="2"/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>Что такое политика памяти?</w:t>
            </w:r>
          </w:p>
          <w:p w14:paraId="7AFFBD0E" w14:textId="11E8D71E" w:rsidR="004526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>(развернутый ответ)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8EE9A" w14:textId="2C9154CB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F45F65A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3CA5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1C4868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75AD" w14:textId="59C2FDC9" w:rsidR="00727A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Что является целью </w:t>
            </w:r>
            <w:r w:rsidRPr="004526B6">
              <w:rPr>
                <w:sz w:val="24"/>
                <w:szCs w:val="24"/>
                <w:lang w:bidi="ru-RU"/>
              </w:rPr>
              <w:t>культурной политики?</w:t>
            </w:r>
            <w:r w:rsidR="00EE2E55">
              <w:rPr>
                <w:sz w:val="24"/>
                <w:szCs w:val="24"/>
              </w:rPr>
              <w:t>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7DDB" w14:textId="288EE2D6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CFA498B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B296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B800CE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B048" w14:textId="13166D14" w:rsidR="00727AB6" w:rsidRDefault="004526B6" w:rsidP="004526B6">
            <w:pPr>
              <w:ind w:hanging="2"/>
              <w:rPr>
                <w:sz w:val="24"/>
                <w:szCs w:val="24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Какие </w:t>
            </w:r>
            <w:r w:rsidRPr="004526B6">
              <w:rPr>
                <w:sz w:val="24"/>
                <w:szCs w:val="24"/>
                <w:lang w:bidi="ru-RU"/>
              </w:rPr>
              <w:tab/>
              <w:t xml:space="preserve">ценности </w:t>
            </w:r>
            <w:r>
              <w:rPr>
                <w:sz w:val="24"/>
                <w:szCs w:val="24"/>
                <w:lang w:bidi="ru-RU"/>
              </w:rPr>
              <w:t xml:space="preserve">защищает современное российское </w:t>
            </w:r>
            <w:r w:rsidRPr="004526B6">
              <w:rPr>
                <w:sz w:val="24"/>
                <w:szCs w:val="24"/>
                <w:lang w:bidi="ru-RU"/>
              </w:rPr>
              <w:t>государство?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0A803" w14:textId="42AB559C" w:rsidR="00727AB6" w:rsidRDefault="00727AB6" w:rsidP="004526B6">
            <w:pPr>
              <w:ind w:hanging="2"/>
              <w:rPr>
                <w:sz w:val="24"/>
                <w:szCs w:val="24"/>
              </w:rPr>
            </w:pPr>
          </w:p>
        </w:tc>
      </w:tr>
      <w:tr w:rsidR="00727AB6" w14:paraId="4FED3344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13CB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D8125D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356D" w14:textId="5D416596" w:rsidR="00727AB6" w:rsidRDefault="004526B6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bidi="ru-RU"/>
              </w:rPr>
              <w:t xml:space="preserve">Обобщённая </w:t>
            </w:r>
            <w:r>
              <w:rPr>
                <w:sz w:val="24"/>
                <w:szCs w:val="24"/>
                <w:lang w:bidi="ru-RU"/>
              </w:rPr>
              <w:tab/>
              <w:t xml:space="preserve">система </w:t>
            </w:r>
            <w:r w:rsidRPr="004526B6">
              <w:rPr>
                <w:sz w:val="24"/>
                <w:szCs w:val="24"/>
                <w:lang w:bidi="ru-RU"/>
              </w:rPr>
              <w:t>взглядов человека на мир в целом, на своё собственное место в нём, понимание и оценка смысла своей жизни и деятельности называется:</w:t>
            </w:r>
            <w:r w:rsidR="00EE2E55">
              <w:rPr>
                <w:sz w:val="24"/>
                <w:szCs w:val="24"/>
              </w:rPr>
              <w:t>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E542" w14:textId="77777777" w:rsidR="004526B6" w:rsidRPr="004526B6" w:rsidRDefault="004526B6" w:rsidP="004526B6">
            <w:pPr>
              <w:widowControl/>
              <w:spacing w:after="19" w:line="254" w:lineRule="auto"/>
              <w:ind w:left="2" w:right="77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b/>
                <w:color w:val="000000"/>
                <w:sz w:val="24"/>
                <w:szCs w:val="24"/>
                <w:lang w:eastAsia="ru-RU" w:bidi="ru-RU"/>
              </w:rPr>
              <w:t xml:space="preserve">a) мировоззрение </w:t>
            </w:r>
          </w:p>
          <w:p w14:paraId="102DE381" w14:textId="77777777" w:rsidR="004526B6" w:rsidRPr="004526B6" w:rsidRDefault="004526B6" w:rsidP="004526B6">
            <w:pPr>
              <w:widowControl/>
              <w:spacing w:after="15" w:line="259" w:lineRule="auto"/>
              <w:ind w:left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b) менталитет </w:t>
            </w:r>
          </w:p>
          <w:p w14:paraId="4B7D8D20" w14:textId="77777777" w:rsidR="004526B6" w:rsidRPr="004526B6" w:rsidRDefault="004526B6" w:rsidP="004526B6">
            <w:pPr>
              <w:widowControl/>
              <w:spacing w:after="12" w:line="259" w:lineRule="auto"/>
              <w:ind w:left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d) картина мира </w:t>
            </w:r>
          </w:p>
          <w:p w14:paraId="39E5DF11" w14:textId="77777777" w:rsidR="00727AB6" w:rsidRDefault="004526B6" w:rsidP="004526B6">
            <w:pPr>
              <w:ind w:hanging="2"/>
              <w:rPr>
                <w:color w:val="000000"/>
                <w:sz w:val="24"/>
                <w:szCs w:val="24"/>
                <w:lang w:eastAsia="ru-RU" w:bidi="ru-RU"/>
              </w:rPr>
            </w:pPr>
            <w:r w:rsidRPr="004526B6">
              <w:rPr>
                <w:color w:val="000000"/>
                <w:sz w:val="24"/>
                <w:szCs w:val="24"/>
                <w:lang w:eastAsia="ru-RU" w:bidi="ru-RU"/>
              </w:rPr>
              <w:t xml:space="preserve">c) Я-концепция </w:t>
            </w:r>
          </w:p>
          <w:p w14:paraId="130207AD" w14:textId="2A9BE67C" w:rsidR="004526B6" w:rsidRDefault="004526B6" w:rsidP="004526B6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21C0F211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931D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1CB074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21B7" w14:textId="0CF56237" w:rsidR="00727AB6" w:rsidRPr="004526B6" w:rsidRDefault="004526B6" w:rsidP="004526B6">
            <w:pPr>
              <w:spacing w:line="273" w:lineRule="auto"/>
              <w:ind w:left="2"/>
            </w:pPr>
            <w:r>
              <w:t xml:space="preserve">Каким </w:t>
            </w:r>
            <w:r>
              <w:tab/>
              <w:t xml:space="preserve">понятием обозначается совместная форма </w:t>
            </w:r>
            <w:r>
              <w:tab/>
              <w:t xml:space="preserve">деятельности </w:t>
            </w:r>
            <w:r>
              <w:lastRenderedPageBreak/>
              <w:t xml:space="preserve">людей </w:t>
            </w:r>
            <w:r>
              <w:tab/>
              <w:t xml:space="preserve">по производству материальных </w:t>
            </w:r>
            <w:r>
              <w:tab/>
              <w:t xml:space="preserve">и духовных ценностей?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BEC8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lastRenderedPageBreak/>
              <w:t xml:space="preserve">творчество </w:t>
            </w:r>
          </w:p>
          <w:p w14:paraId="5AF3F6B1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производство </w:t>
            </w:r>
          </w:p>
          <w:p w14:paraId="5C4BBDB0" w14:textId="77777777" w:rsidR="004526B6" w:rsidRPr="004526B6" w:rsidRDefault="004526B6" w:rsidP="00EA68A7">
            <w:pPr>
              <w:numPr>
                <w:ilvl w:val="0"/>
                <w:numId w:val="13"/>
              </w:numPr>
              <w:rPr>
                <w:sz w:val="24"/>
                <w:szCs w:val="24"/>
                <w:lang w:bidi="ru-RU"/>
              </w:rPr>
            </w:pPr>
            <w:r w:rsidRPr="004526B6">
              <w:rPr>
                <w:sz w:val="24"/>
                <w:szCs w:val="24"/>
                <w:lang w:bidi="ru-RU"/>
              </w:rPr>
              <w:t xml:space="preserve">общество </w:t>
            </w:r>
          </w:p>
          <w:p w14:paraId="49E643B9" w14:textId="47E6DD5C" w:rsidR="00727AB6" w:rsidRPr="004526B6" w:rsidRDefault="004526B6" w:rsidP="004526B6">
            <w:pPr>
              <w:ind w:hanging="2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 w:bidi="ru-RU"/>
              </w:rPr>
              <w:t xml:space="preserve">    </w:t>
            </w:r>
            <w:r w:rsidRPr="004526B6">
              <w:rPr>
                <w:b/>
                <w:sz w:val="24"/>
                <w:szCs w:val="24"/>
                <w:lang w:val="en-US" w:bidi="ru-RU"/>
              </w:rPr>
              <w:t xml:space="preserve">d)    </w:t>
            </w:r>
            <w:r w:rsidRPr="004526B6">
              <w:rPr>
                <w:b/>
                <w:sz w:val="24"/>
                <w:szCs w:val="24"/>
                <w:lang w:bidi="ru-RU"/>
              </w:rPr>
              <w:t>культура</w:t>
            </w:r>
          </w:p>
        </w:tc>
      </w:tr>
      <w:tr w:rsidR="00727AB6" w14:paraId="6D0E8969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33233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796E99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B389" w14:textId="77777777" w:rsidR="00727AB6" w:rsidRDefault="00EE2E55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Совокупность социокультурных установок, крайне негативно ориентированных по отношению к ценностям господствующей культуры и даже противостоящих этой культуре, получила название: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51FA" w14:textId="182A70A5" w:rsidR="00727AB6" w:rsidRDefault="00EE2E55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а) субкультура</w:t>
            </w:r>
          </w:p>
          <w:p w14:paraId="2F2DE167" w14:textId="48C47308" w:rsidR="00727AB6" w:rsidRDefault="00EE2E55" w:rsidP="004526B6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б) поп-культура</w:t>
            </w:r>
          </w:p>
          <w:p w14:paraId="0E2CF062" w14:textId="6F2C21EC" w:rsidR="00727AB6" w:rsidRPr="0044650A" w:rsidRDefault="00EE2E55" w:rsidP="004526B6">
            <w:pPr>
              <w:ind w:hanging="2"/>
              <w:rPr>
                <w:b/>
                <w:sz w:val="24"/>
                <w:szCs w:val="24"/>
              </w:rPr>
            </w:pPr>
            <w:r w:rsidRPr="0044650A">
              <w:rPr>
                <w:b/>
                <w:sz w:val="24"/>
                <w:szCs w:val="24"/>
              </w:rPr>
              <w:t xml:space="preserve">в) контркультура </w:t>
            </w:r>
          </w:p>
        </w:tc>
      </w:tr>
      <w:tr w:rsidR="00727AB6" w14:paraId="1287183D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A689E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4C6FC2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30B4" w14:textId="2A448383" w:rsidR="00727AB6" w:rsidRDefault="0044650A">
            <w:pPr>
              <w:ind w:hanging="2"/>
              <w:jc w:val="center"/>
              <w:rPr>
                <w:sz w:val="24"/>
                <w:szCs w:val="24"/>
              </w:rPr>
            </w:pPr>
            <w:r w:rsidRPr="0044650A">
              <w:rPr>
                <w:sz w:val="24"/>
                <w:szCs w:val="24"/>
              </w:rPr>
              <w:t xml:space="preserve">Социокультурная идентичность это: 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2892" w14:textId="77777777" w:rsidR="00FA7DD1" w:rsidRPr="00FA7DD1" w:rsidRDefault="00FA7DD1" w:rsidP="00FA7DD1">
            <w:pPr>
              <w:ind w:hanging="2"/>
              <w:rPr>
                <w:sz w:val="24"/>
                <w:szCs w:val="24"/>
              </w:rPr>
            </w:pPr>
            <w:r w:rsidRPr="00FA7DD1">
              <w:rPr>
                <w:sz w:val="24"/>
                <w:szCs w:val="24"/>
              </w:rPr>
              <w:t>a)</w:t>
            </w:r>
            <w:r w:rsidRPr="00FA7DD1">
              <w:rPr>
                <w:sz w:val="24"/>
                <w:szCs w:val="24"/>
              </w:rPr>
              <w:tab/>
              <w:t xml:space="preserve">отрицание чужой культуры при сохранении идентификации со своей </w:t>
            </w:r>
          </w:p>
          <w:p w14:paraId="463953AD" w14:textId="77777777" w:rsidR="00FA7DD1" w:rsidRPr="00FA7DD1" w:rsidRDefault="00FA7DD1" w:rsidP="00FA7DD1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</w:rPr>
              <w:t>b)</w:t>
            </w:r>
            <w:r w:rsidRPr="00FA7DD1">
              <w:rPr>
                <w:sz w:val="24"/>
                <w:szCs w:val="24"/>
              </w:rPr>
              <w:tab/>
              <w:t xml:space="preserve">форма существования общества, состоящего из различных взаимосвязанных этнических </w:t>
            </w:r>
            <w:r w:rsidRPr="00FA7DD1">
              <w:rPr>
                <w:sz w:val="24"/>
                <w:szCs w:val="24"/>
                <w:lang w:bidi="ru-RU"/>
              </w:rPr>
              <w:t xml:space="preserve">общностей </w:t>
            </w:r>
          </w:p>
          <w:p w14:paraId="204BF508" w14:textId="77777777" w:rsidR="00FA7DD1" w:rsidRPr="00FA7DD1" w:rsidRDefault="00FA7DD1" w:rsidP="00EA68A7">
            <w:pPr>
              <w:numPr>
                <w:ilvl w:val="0"/>
                <w:numId w:val="14"/>
              </w:numPr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осознание человеком своей принадлежности к определённой социальной общности как </w:t>
            </w:r>
          </w:p>
          <w:p w14:paraId="1D03FDF0" w14:textId="77777777" w:rsidR="00FA7DD1" w:rsidRPr="00FA7DD1" w:rsidRDefault="00FA7DD1" w:rsidP="00FA7DD1">
            <w:pPr>
              <w:ind w:hanging="2"/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носительнице конкретной культуры </w:t>
            </w:r>
          </w:p>
          <w:p w14:paraId="61684A56" w14:textId="0996042A" w:rsidR="00727AB6" w:rsidRDefault="00FA7DD1" w:rsidP="00FA7DD1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bidi="ru-RU"/>
              </w:rPr>
              <w:t>d</w:t>
            </w:r>
            <w:r w:rsidRPr="00FA7DD1">
              <w:rPr>
                <w:sz w:val="24"/>
                <w:szCs w:val="24"/>
                <w:lang w:bidi="ru-RU"/>
              </w:rPr>
              <w:t>)       формирование эстетических понятий, оценок, суждений, идеалов, потребностей</w:t>
            </w:r>
          </w:p>
          <w:p w14:paraId="7F0589DE" w14:textId="75232C52" w:rsidR="00FA7DD1" w:rsidRDefault="00FA7DD1" w:rsidP="00FA7DD1">
            <w:pPr>
              <w:ind w:hanging="2"/>
              <w:jc w:val="center"/>
              <w:rPr>
                <w:sz w:val="24"/>
                <w:szCs w:val="24"/>
              </w:rPr>
            </w:pPr>
          </w:p>
        </w:tc>
      </w:tr>
      <w:tr w:rsidR="00727AB6" w14:paraId="68CDECA1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9A91C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9985EA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E6BA" w14:textId="79DD39B2" w:rsidR="00727AB6" w:rsidRPr="00FA7DD1" w:rsidRDefault="00FA7DD1" w:rsidP="00FA7DD1">
            <w:pPr>
              <w:ind w:hanging="2"/>
              <w:rPr>
                <w:bCs/>
                <w:sz w:val="24"/>
                <w:szCs w:val="24"/>
                <w:lang w:bidi="ru-RU"/>
              </w:rPr>
            </w:pPr>
            <w:r>
              <w:rPr>
                <w:bCs/>
                <w:sz w:val="24"/>
                <w:szCs w:val="24"/>
                <w:lang w:bidi="ru-RU"/>
              </w:rPr>
              <w:t xml:space="preserve">Дайте </w:t>
            </w:r>
            <w:r>
              <w:rPr>
                <w:bCs/>
                <w:sz w:val="24"/>
                <w:szCs w:val="24"/>
                <w:lang w:bidi="ru-RU"/>
              </w:rPr>
              <w:tab/>
              <w:t xml:space="preserve">определение </w:t>
            </w:r>
            <w:r w:rsidRPr="00FA7DD1">
              <w:rPr>
                <w:bCs/>
                <w:sz w:val="24"/>
                <w:szCs w:val="24"/>
                <w:lang w:bidi="ru-RU"/>
              </w:rPr>
              <w:t xml:space="preserve">термину «идеология» 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B3AE" w14:textId="62657B70" w:rsidR="00727AB6" w:rsidRDefault="00EE2E55">
            <w:pPr>
              <w:ind w:hanging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727AB6" w14:paraId="15955617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D533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ED0E7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BF81" w14:textId="77777777" w:rsidR="00FA7DD1" w:rsidRPr="00FA7DD1" w:rsidRDefault="00FA7DD1" w:rsidP="00FA7DD1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Пятиэлементная модель мировоззрения включает в себя:  </w:t>
            </w:r>
          </w:p>
          <w:p w14:paraId="451123C8" w14:textId="45D951F3" w:rsidR="00727AB6" w:rsidRDefault="00727AB6" w:rsidP="00FA7DD1">
            <w:pPr>
              <w:ind w:hanging="2"/>
              <w:rPr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D2F9" w14:textId="02D99E0D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b/>
                <w:sz w:val="24"/>
                <w:szCs w:val="24"/>
                <w:lang w:bidi="ru-RU"/>
              </w:rPr>
            </w:pPr>
            <w:r w:rsidRPr="00FA7DD1">
              <w:rPr>
                <w:b/>
                <w:sz w:val="24"/>
                <w:szCs w:val="24"/>
                <w:lang w:bidi="ru-RU"/>
              </w:rPr>
              <w:t xml:space="preserve">человек – семья – общество – государство – страна </w:t>
            </w:r>
          </w:p>
          <w:p w14:paraId="796B258E" w14:textId="77777777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окружающий мир – потребности – производственные отношения – духовность – сознание </w:t>
            </w:r>
          </w:p>
          <w:p w14:paraId="4BF51E39" w14:textId="48092153" w:rsidR="00FA7DD1" w:rsidRPr="00FA7DD1" w:rsidRDefault="00FA7DD1" w:rsidP="00EA68A7">
            <w:pPr>
              <w:pStyle w:val="af5"/>
              <w:numPr>
                <w:ilvl w:val="0"/>
                <w:numId w:val="15"/>
              </w:numPr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 духовные ценности  материальные ценности – индивидуальное сознание – общественное бытие – человек</w:t>
            </w:r>
          </w:p>
        </w:tc>
      </w:tr>
      <w:tr w:rsidR="00727AB6" w14:paraId="7E630355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45A9E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E523F6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7D04E" w14:textId="77777777" w:rsidR="00FA7DD1" w:rsidRPr="00FA7DD1" w:rsidRDefault="00FA7DD1" w:rsidP="001B6180">
            <w:pPr>
              <w:ind w:hanging="2"/>
              <w:rPr>
                <w:sz w:val="24"/>
                <w:szCs w:val="24"/>
                <w:lang w:bidi="ru-RU"/>
              </w:rPr>
            </w:pPr>
            <w:r w:rsidRPr="00FA7DD1">
              <w:rPr>
                <w:sz w:val="24"/>
                <w:szCs w:val="24"/>
                <w:lang w:bidi="ru-RU"/>
              </w:rPr>
              <w:t xml:space="preserve">Ценностные принципы российской цивилизации: </w:t>
            </w:r>
          </w:p>
          <w:p w14:paraId="04760DD3" w14:textId="77777777" w:rsidR="00727AB6" w:rsidRDefault="00727AB6">
            <w:pPr>
              <w:ind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9918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b/>
                <w:sz w:val="24"/>
                <w:szCs w:val="24"/>
                <w:lang w:bidi="ru-RU"/>
              </w:rPr>
              <w:t xml:space="preserve">многообразие, </w:t>
            </w:r>
            <w:r w:rsidRPr="001B6180">
              <w:rPr>
                <w:b/>
                <w:sz w:val="24"/>
                <w:szCs w:val="24"/>
                <w:lang w:bidi="ru-RU"/>
              </w:rPr>
              <w:tab/>
              <w:t>суверенность, согласие,</w:t>
            </w:r>
            <w:r w:rsidRPr="001B6180">
              <w:rPr>
                <w:sz w:val="24"/>
                <w:szCs w:val="24"/>
                <w:lang w:bidi="ru-RU"/>
              </w:rPr>
              <w:t xml:space="preserve"> доверие, созидание. </w:t>
            </w:r>
          </w:p>
          <w:p w14:paraId="55B00BAE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 xml:space="preserve">идеи, символы, нормы, ритуалы, институты </w:t>
            </w:r>
          </w:p>
          <w:p w14:paraId="5DBCE382" w14:textId="77777777" w:rsidR="001B6180" w:rsidRPr="001B6180" w:rsidRDefault="001B6180" w:rsidP="00EA68A7">
            <w:pPr>
              <w:numPr>
                <w:ilvl w:val="0"/>
                <w:numId w:val="16"/>
              </w:numPr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lastRenderedPageBreak/>
              <w:t xml:space="preserve">целостность, целесообразность, суверенитет, ритуал, социальный институт </w:t>
            </w:r>
          </w:p>
          <w:p w14:paraId="0A9E850D" w14:textId="1F7AD0D2" w:rsidR="00727AB6" w:rsidRPr="001B6180" w:rsidRDefault="001B6180" w:rsidP="00EA68A7">
            <w:pPr>
              <w:numPr>
                <w:ilvl w:val="0"/>
                <w:numId w:val="16"/>
              </w:numPr>
              <w:ind w:hanging="2"/>
              <w:rPr>
                <w:sz w:val="24"/>
                <w:szCs w:val="24"/>
                <w:lang w:bidi="ru-RU"/>
              </w:rPr>
            </w:pPr>
            <w:r w:rsidRPr="001B6180">
              <w:rPr>
                <w:sz w:val="24"/>
                <w:szCs w:val="24"/>
                <w:lang w:bidi="ru-RU"/>
              </w:rPr>
              <w:t>цивилизационный код, ценность, потребности, российский менталитет, культура самосознания</w:t>
            </w:r>
          </w:p>
        </w:tc>
      </w:tr>
      <w:tr w:rsidR="00727AB6" w14:paraId="06C29F23" w14:textId="77777777" w:rsidTr="001B6180"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DC40" w14:textId="77777777" w:rsidR="00727AB6" w:rsidRDefault="00EE2E55">
            <w:pPr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27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A54D34" w14:textId="77777777" w:rsidR="00727AB6" w:rsidRDefault="00727AB6">
            <w:pPr>
              <w:ind w:hanging="2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A871" w14:textId="465AA52F" w:rsidR="00727AB6" w:rsidRDefault="001B6180">
            <w:pPr>
              <w:ind w:hanging="2"/>
              <w:jc w:val="center"/>
              <w:rPr>
                <w:sz w:val="24"/>
                <w:szCs w:val="24"/>
              </w:rPr>
            </w:pPr>
            <w:r w:rsidRPr="001B6180">
              <w:rPr>
                <w:sz w:val="24"/>
                <w:szCs w:val="24"/>
                <w:lang w:bidi="ru-RU"/>
              </w:rPr>
              <w:t>Важную роль в рамках процессов социальной идентификации играет:</w:t>
            </w:r>
          </w:p>
        </w:tc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559A0" w14:textId="77777777" w:rsidR="001B6180" w:rsidRDefault="001B6180" w:rsidP="001B6180">
            <w:pPr>
              <w:spacing w:line="277" w:lineRule="auto"/>
              <w:ind w:left="2" w:right="80"/>
            </w:pPr>
            <w:r>
              <w:t>a)</w:t>
            </w:r>
            <w:r>
              <w:rPr>
                <w:rFonts w:ascii="Arial" w:eastAsia="Arial" w:hAnsi="Arial" w:cs="Arial"/>
              </w:rPr>
              <w:t xml:space="preserve"> </w:t>
            </w:r>
            <w:r w:rsidRPr="001B6180">
              <w:rPr>
                <w:b/>
              </w:rPr>
              <w:t>сигнификация</w:t>
            </w:r>
            <w:r>
              <w:t xml:space="preserve"> </w:t>
            </w:r>
          </w:p>
          <w:p w14:paraId="197C054D" w14:textId="77777777" w:rsidR="001B6180" w:rsidRDefault="001B6180" w:rsidP="00EA68A7">
            <w:pPr>
              <w:widowControl/>
              <w:numPr>
                <w:ilvl w:val="0"/>
                <w:numId w:val="17"/>
              </w:numPr>
              <w:spacing w:after="17" w:line="259" w:lineRule="auto"/>
              <w:ind w:left="309" w:hanging="307"/>
            </w:pPr>
            <w:r>
              <w:t xml:space="preserve">целесообразность </w:t>
            </w:r>
          </w:p>
          <w:p w14:paraId="45E41AF7" w14:textId="77777777" w:rsidR="001B6180" w:rsidRDefault="001B6180" w:rsidP="00EA68A7">
            <w:pPr>
              <w:widowControl/>
              <w:numPr>
                <w:ilvl w:val="0"/>
                <w:numId w:val="17"/>
              </w:numPr>
              <w:spacing w:after="21" w:line="259" w:lineRule="auto"/>
              <w:ind w:left="309" w:hanging="307"/>
            </w:pPr>
            <w:r>
              <w:t xml:space="preserve">целостность </w:t>
            </w:r>
          </w:p>
          <w:p w14:paraId="60F7353F" w14:textId="3EDBB521" w:rsidR="00727AB6" w:rsidRDefault="001B6180" w:rsidP="001B6180">
            <w:pPr>
              <w:ind w:hanging="2"/>
              <w:rPr>
                <w:sz w:val="24"/>
                <w:szCs w:val="24"/>
              </w:rPr>
            </w:pPr>
            <w:r>
              <w:rPr>
                <w:lang w:val="en-US"/>
              </w:rPr>
              <w:t xml:space="preserve">d) </w:t>
            </w:r>
            <w:r>
              <w:t>цивилизационный код</w:t>
            </w:r>
          </w:p>
        </w:tc>
      </w:tr>
    </w:tbl>
    <w:p w14:paraId="6B7095FC" w14:textId="77777777" w:rsidR="00727AB6" w:rsidRDefault="00727AB6">
      <w:pPr>
        <w:pStyle w:val="af1"/>
        <w:spacing w:before="1"/>
        <w:ind w:left="0"/>
        <w:jc w:val="left"/>
        <w:rPr>
          <w:sz w:val="24"/>
          <w:szCs w:val="24"/>
        </w:rPr>
      </w:pPr>
    </w:p>
    <w:p w14:paraId="5936C714" w14:textId="77777777" w:rsidR="00727AB6" w:rsidRPr="00506109" w:rsidRDefault="00EE2E55">
      <w:pPr>
        <w:spacing w:before="89" w:line="322" w:lineRule="exact"/>
        <w:ind w:left="728"/>
        <w:jc w:val="both"/>
        <w:rPr>
          <w:b/>
          <w:i/>
          <w:sz w:val="24"/>
          <w:szCs w:val="24"/>
        </w:rPr>
      </w:pPr>
      <w:r w:rsidRPr="00506109">
        <w:rPr>
          <w:b/>
          <w:i/>
          <w:sz w:val="24"/>
          <w:szCs w:val="24"/>
        </w:rPr>
        <w:t>Критерии</w:t>
      </w:r>
      <w:r w:rsidRPr="00506109">
        <w:rPr>
          <w:b/>
          <w:i/>
          <w:spacing w:val="-2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оценивания</w:t>
      </w:r>
      <w:r w:rsidRPr="00506109">
        <w:rPr>
          <w:b/>
          <w:i/>
          <w:spacing w:val="-3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реферата</w:t>
      </w:r>
      <w:r w:rsidRPr="00506109">
        <w:rPr>
          <w:b/>
          <w:i/>
          <w:spacing w:val="-4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проекта</w:t>
      </w:r>
      <w:r w:rsidRPr="00506109">
        <w:rPr>
          <w:b/>
          <w:i/>
          <w:spacing w:val="-2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эссе</w:t>
      </w:r>
      <w:r w:rsidRPr="00506109">
        <w:rPr>
          <w:b/>
          <w:i/>
          <w:spacing w:val="-1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/</w:t>
      </w:r>
      <w:r w:rsidRPr="00506109">
        <w:rPr>
          <w:b/>
          <w:i/>
          <w:spacing w:val="-4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письменной</w:t>
      </w:r>
      <w:r w:rsidRPr="00506109">
        <w:rPr>
          <w:b/>
          <w:i/>
          <w:spacing w:val="-3"/>
          <w:sz w:val="24"/>
          <w:szCs w:val="24"/>
        </w:rPr>
        <w:t xml:space="preserve"> </w:t>
      </w:r>
      <w:r w:rsidRPr="00506109">
        <w:rPr>
          <w:b/>
          <w:i/>
          <w:sz w:val="24"/>
          <w:szCs w:val="24"/>
        </w:rPr>
        <w:t>работы</w:t>
      </w:r>
    </w:p>
    <w:p w14:paraId="25801EB6" w14:textId="763E3108" w:rsidR="00727AB6" w:rsidRDefault="00EE2E55" w:rsidP="00506109">
      <w:pPr>
        <w:pStyle w:val="af1"/>
        <w:tabs>
          <w:tab w:val="left" w:pos="2904"/>
          <w:tab w:val="left" w:pos="5081"/>
          <w:tab w:val="left" w:pos="7337"/>
        </w:tabs>
        <w:ind w:right="144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«отлично»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 работы соответствует заявленной в названии тематике, документ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оформлен в соответствии с общими требованиями написания и техническими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требованиями;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отсутствуют логические нарушения в представлении материала; 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минимум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сноски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68"/>
          <w:sz w:val="24"/>
          <w:szCs w:val="24"/>
        </w:rPr>
        <w:t xml:space="preserve"> </w:t>
      </w:r>
      <w:r w:rsidR="00506109">
        <w:rPr>
          <w:sz w:val="24"/>
          <w:szCs w:val="24"/>
        </w:rPr>
        <w:t>использованную</w:t>
      </w:r>
      <w:r w:rsidR="00506109" w:rsidRPr="00506109">
        <w:rPr>
          <w:sz w:val="24"/>
          <w:szCs w:val="24"/>
        </w:rPr>
        <w:t xml:space="preserve"> </w:t>
      </w:r>
      <w:r w:rsidR="00506109">
        <w:rPr>
          <w:sz w:val="24"/>
          <w:szCs w:val="24"/>
        </w:rPr>
        <w:t>литературу;</w:t>
      </w:r>
      <w:r w:rsidR="00506109" w:rsidRPr="00506109">
        <w:rPr>
          <w:sz w:val="24"/>
          <w:szCs w:val="24"/>
        </w:rPr>
        <w:t xml:space="preserve"> </w:t>
      </w:r>
      <w:r w:rsidR="00506109">
        <w:rPr>
          <w:sz w:val="24"/>
          <w:szCs w:val="24"/>
        </w:rPr>
        <w:t>отсутствуют</w:t>
      </w:r>
      <w:r w:rsidR="00506109" w:rsidRPr="00506109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орфографические,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стилистические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авторском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исследование,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представлен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качественный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найденного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факты 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3F26FACB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«хорошо»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обучающемуся,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 работы соответствует заявленной в названии тематике; 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общими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требованиями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написания,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погрешности в техническом оформлении; письменная работа имеет 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структуру;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список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использованной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использованную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литературу;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отсутствуют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 лексические, стилистические и иные ошибки в авторском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тексте;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исследование,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представлен качественный анализ найденного материала, отсутствуют факты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55700CF2" w14:textId="77777777" w:rsidR="00727AB6" w:rsidRDefault="00EE2E55">
      <w:pPr>
        <w:pStyle w:val="af1"/>
        <w:ind w:right="144" w:firstLine="566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«удовлетворительно»,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соответствует заявленной в названии тематике; в целом работа оформлена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соответствии с общими требованиями написания соответствующих текстов,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 есть погрешности в техническом оформлении; в целом письменная 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нарушения в представлении материала; в полном объеме представлен список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полном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объеме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представлены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ссылки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использованную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литературу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единичные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</w:p>
    <w:p w14:paraId="46AD7987" w14:textId="77777777" w:rsidR="00727AB6" w:rsidRDefault="00EE2E55">
      <w:pPr>
        <w:pStyle w:val="af1"/>
        <w:spacing w:before="67"/>
        <w:ind w:right="144"/>
        <w:rPr>
          <w:sz w:val="24"/>
          <w:szCs w:val="24"/>
        </w:rPr>
      </w:pP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стилистические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ошибки в авторском тексте; в целом письменная работа представляет собой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исследование, представлен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 найденного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присутствуют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единичные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случаи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незначительных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содержанию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заимствований.</w:t>
      </w:r>
    </w:p>
    <w:p w14:paraId="081C132D" w14:textId="77777777" w:rsidR="00727AB6" w:rsidRDefault="00EE2E55">
      <w:pPr>
        <w:pStyle w:val="af1"/>
        <w:ind w:right="144" w:firstLine="707"/>
        <w:rPr>
          <w:sz w:val="24"/>
          <w:szCs w:val="24"/>
        </w:rPr>
      </w:pPr>
      <w:r>
        <w:rPr>
          <w:sz w:val="24"/>
          <w:szCs w:val="24"/>
        </w:rPr>
        <w:t>Оценка «неудовлетворительно», если содержание письменной 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соответствует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заявленной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названии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тематике;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работе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отмечены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общих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требований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написания;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погрешности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техническом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имеет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четкую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композицию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структуру,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тексте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логические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нарушения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представлении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материала;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 xml:space="preserve">в полном объеме представлен список </w:t>
      </w:r>
      <w:r>
        <w:rPr>
          <w:sz w:val="24"/>
          <w:szCs w:val="24"/>
        </w:rPr>
        <w:lastRenderedPageBreak/>
        <w:t>использованной литературы, но 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 оформлении;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некорректно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оформлены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 в полном объеме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представлены ссылки на использованную литературу в тексте письменной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есть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орфографические,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пунктуационные,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грамматические,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лексические, стилистические и иные ошибки в авторском тексте; письменная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работа не представляет собой самостоятельного исследования, отсутствует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анализ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найденного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текст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фрагментарно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представляет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собой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некорректные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заимствования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трудов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другого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(других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авторов).</w:t>
      </w:r>
    </w:p>
    <w:p w14:paraId="381864BD" w14:textId="77777777" w:rsidR="00727AB6" w:rsidRDefault="00727AB6">
      <w:pPr>
        <w:pStyle w:val="af1"/>
        <w:ind w:right="144" w:firstLine="707"/>
        <w:rPr>
          <w:sz w:val="24"/>
          <w:szCs w:val="24"/>
        </w:rPr>
      </w:pPr>
    </w:p>
    <w:p w14:paraId="1ADD73C4" w14:textId="77777777" w:rsidR="00727AB6" w:rsidRDefault="00EE2E55">
      <w:pPr>
        <w:ind w:left="869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Критерии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оценивания</w:t>
      </w:r>
      <w:r>
        <w:rPr>
          <w:b/>
          <w:i/>
          <w:spacing w:val="-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на</w:t>
      </w:r>
      <w:r>
        <w:rPr>
          <w:b/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зачете</w:t>
      </w:r>
    </w:p>
    <w:p w14:paraId="3CAED628" w14:textId="77777777" w:rsidR="00727AB6" w:rsidRDefault="00727AB6">
      <w:pPr>
        <w:pStyle w:val="af1"/>
        <w:spacing w:before="2"/>
        <w:ind w:left="0"/>
        <w:jc w:val="left"/>
        <w:rPr>
          <w:i/>
          <w:sz w:val="24"/>
          <w:szCs w:val="24"/>
        </w:rPr>
      </w:pPr>
    </w:p>
    <w:p w14:paraId="1A5A9FF7" w14:textId="77777777" w:rsidR="00727AB6" w:rsidRDefault="00EE2E55">
      <w:pPr>
        <w:pStyle w:val="af1"/>
        <w:ind w:right="146" w:firstLine="707"/>
        <w:rPr>
          <w:i/>
          <w:sz w:val="24"/>
          <w:szCs w:val="24"/>
        </w:rPr>
      </w:pPr>
      <w:r>
        <w:rPr>
          <w:sz w:val="24"/>
          <w:szCs w:val="24"/>
        </w:rPr>
        <w:t>Основой для определения оценки на зачете служит объем и уровень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усвоения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студентами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рабочей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дисциплины.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оценивании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следующим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правилам</w:t>
      </w:r>
      <w:r>
        <w:rPr>
          <w:i/>
          <w:sz w:val="24"/>
          <w:szCs w:val="24"/>
        </w:rPr>
        <w:t>:</w:t>
      </w:r>
    </w:p>
    <w:p w14:paraId="21B77BA2" w14:textId="77777777" w:rsidR="00727AB6" w:rsidRDefault="00EE2E55">
      <w:pPr>
        <w:pStyle w:val="af1"/>
        <w:spacing w:line="320" w:lineRule="exact"/>
        <w:ind w:left="869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«зачтено»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студенту,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который:</w:t>
      </w:r>
    </w:p>
    <w:p w14:paraId="170EB279" w14:textId="77777777" w:rsidR="00727AB6" w:rsidRDefault="00EE2E55" w:rsidP="00EA68A7">
      <w:pPr>
        <w:pStyle w:val="af5"/>
        <w:numPr>
          <w:ilvl w:val="0"/>
          <w:numId w:val="1"/>
        </w:numPr>
        <w:tabs>
          <w:tab w:val="left" w:pos="1033"/>
        </w:tabs>
        <w:spacing w:before="2"/>
        <w:ind w:right="146" w:firstLine="708"/>
        <w:rPr>
          <w:b/>
          <w:sz w:val="24"/>
          <w:szCs w:val="24"/>
        </w:rPr>
      </w:pPr>
      <w:r>
        <w:rPr>
          <w:sz w:val="24"/>
          <w:szCs w:val="24"/>
        </w:rPr>
        <w:t>демонстрирует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всестороннее,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систематическое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глубокое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умение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предусмотренные программой, усвоил основную и знаком с дополнительной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литературой, рекомендованной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программой, усвоил взаимосвязь основных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содержательных элементов дисциплины, проявил творческие способности 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понимании,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изложении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использовании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учебного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материала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соответствует</w:t>
      </w:r>
      <w:r>
        <w:rPr>
          <w:b/>
          <w:spacing w:val="-67"/>
          <w:sz w:val="24"/>
          <w:szCs w:val="24"/>
        </w:rPr>
        <w:t xml:space="preserve"> </w:t>
      </w:r>
      <w:r>
        <w:rPr>
          <w:b/>
          <w:sz w:val="24"/>
          <w:szCs w:val="24"/>
        </w:rPr>
        <w:t>сформированности компетенции в рамках дисциплины на продвинутом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уровне;</w:t>
      </w:r>
    </w:p>
    <w:p w14:paraId="0B0BB160" w14:textId="77777777" w:rsidR="00EA68A7" w:rsidRPr="00EA68A7" w:rsidRDefault="00EE2E55" w:rsidP="00EA68A7">
      <w:pPr>
        <w:pStyle w:val="af1"/>
        <w:spacing w:line="321" w:lineRule="exact"/>
        <w:jc w:val="left"/>
        <w:rPr>
          <w:sz w:val="24"/>
          <w:szCs w:val="24"/>
        </w:rPr>
      </w:pPr>
      <w:r>
        <w:rPr>
          <w:sz w:val="24"/>
          <w:szCs w:val="24"/>
        </w:rPr>
        <w:t>или</w:t>
      </w:r>
      <w:r w:rsidR="00EA68A7" w:rsidRPr="00EA68A7">
        <w:rPr>
          <w:sz w:val="24"/>
          <w:szCs w:val="24"/>
        </w:rPr>
        <w:t xml:space="preserve"> </w:t>
      </w:r>
    </w:p>
    <w:p w14:paraId="4A94FA7D" w14:textId="40EDAD57" w:rsidR="00727AB6" w:rsidRPr="00EA68A7" w:rsidRDefault="00EA68A7" w:rsidP="00EA68A7">
      <w:pPr>
        <w:pStyle w:val="af1"/>
        <w:spacing w:line="321" w:lineRule="exact"/>
        <w:jc w:val="left"/>
        <w:rPr>
          <w:sz w:val="24"/>
          <w:szCs w:val="24"/>
        </w:rPr>
      </w:pPr>
      <w:r w:rsidRPr="00EA68A7">
        <w:rPr>
          <w:sz w:val="24"/>
          <w:szCs w:val="24"/>
        </w:rPr>
        <w:t xml:space="preserve"> </w:t>
      </w:r>
      <w:r w:rsidRPr="00EA68A7">
        <w:rPr>
          <w:sz w:val="24"/>
          <w:szCs w:val="24"/>
        </w:rPr>
        <w:tab/>
        <w:t xml:space="preserve">- </w:t>
      </w:r>
      <w:r w:rsidR="00EE2E55" w:rsidRPr="00EA68A7">
        <w:rPr>
          <w:sz w:val="24"/>
          <w:szCs w:val="24"/>
        </w:rPr>
        <w:t>демонстрирует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полное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знание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программного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материала,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успешно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выполнил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предусмотренные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задания,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усвоил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основную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литературу,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рекомендованную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программе,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показал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систематический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характер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знаний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дисциплине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способность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к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их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самостоятельному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пополнению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обновлению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в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ходе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дальнейшей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учебной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работы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профессиональной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деятельности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sz w:val="24"/>
          <w:szCs w:val="24"/>
        </w:rPr>
        <w:t>–</w:t>
      </w:r>
      <w:r w:rsidR="00EE2E55" w:rsidRPr="00EA68A7">
        <w:rPr>
          <w:spacing w:val="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соответствует</w:t>
      </w:r>
      <w:r w:rsidR="00EE2E55" w:rsidRPr="00EA68A7">
        <w:rPr>
          <w:b/>
          <w:spacing w:val="1"/>
          <w:sz w:val="24"/>
          <w:szCs w:val="24"/>
        </w:rPr>
        <w:t xml:space="preserve"> </w:t>
      </w:r>
      <w:proofErr w:type="spellStart"/>
      <w:r w:rsidR="00EE2E55" w:rsidRPr="00EA68A7">
        <w:rPr>
          <w:b/>
          <w:sz w:val="24"/>
          <w:szCs w:val="24"/>
        </w:rPr>
        <w:t>сформированности</w:t>
      </w:r>
      <w:proofErr w:type="spellEnd"/>
      <w:r w:rsidR="00EE2E55" w:rsidRPr="00EA68A7">
        <w:rPr>
          <w:b/>
          <w:spacing w:val="-67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компетенции</w:t>
      </w:r>
      <w:r w:rsidR="00EE2E55" w:rsidRPr="00EA68A7">
        <w:rPr>
          <w:b/>
          <w:spacing w:val="-3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в</w:t>
      </w:r>
      <w:r w:rsidR="00EE2E55" w:rsidRPr="00EA68A7">
        <w:rPr>
          <w:b/>
          <w:spacing w:val="-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рамках дисциплины</w:t>
      </w:r>
      <w:r w:rsidR="00EE2E55" w:rsidRPr="00EA68A7">
        <w:rPr>
          <w:b/>
          <w:spacing w:val="-2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на</w:t>
      </w:r>
      <w:r w:rsidR="00EE2E55" w:rsidRPr="00EA68A7">
        <w:rPr>
          <w:b/>
          <w:spacing w:val="-1"/>
          <w:sz w:val="24"/>
          <w:szCs w:val="24"/>
        </w:rPr>
        <w:t xml:space="preserve"> </w:t>
      </w:r>
      <w:r w:rsidR="00EE2E55" w:rsidRPr="00EA68A7">
        <w:rPr>
          <w:b/>
          <w:sz w:val="24"/>
          <w:szCs w:val="24"/>
        </w:rPr>
        <w:t>высоком уровне;</w:t>
      </w:r>
    </w:p>
    <w:p w14:paraId="3774D720" w14:textId="77777777" w:rsidR="00EA68A7" w:rsidRPr="00EA68A7" w:rsidRDefault="00EE2E55" w:rsidP="00FD4560">
      <w:pPr>
        <w:pStyle w:val="af1"/>
        <w:spacing w:line="321" w:lineRule="exact"/>
        <w:ind w:left="142"/>
        <w:jc w:val="left"/>
        <w:rPr>
          <w:sz w:val="24"/>
          <w:szCs w:val="24"/>
        </w:rPr>
      </w:pPr>
      <w:r>
        <w:rPr>
          <w:sz w:val="24"/>
          <w:szCs w:val="24"/>
        </w:rPr>
        <w:t>или</w:t>
      </w:r>
      <w:r w:rsidR="00FD4560">
        <w:rPr>
          <w:sz w:val="24"/>
          <w:szCs w:val="24"/>
        </w:rPr>
        <w:t xml:space="preserve"> </w:t>
      </w:r>
    </w:p>
    <w:p w14:paraId="505A62FA" w14:textId="708E4752" w:rsidR="00727AB6" w:rsidRPr="00FD4560" w:rsidRDefault="00EA68A7" w:rsidP="00EA68A7">
      <w:pPr>
        <w:pStyle w:val="af1"/>
        <w:spacing w:line="321" w:lineRule="exact"/>
        <w:jc w:val="left"/>
        <w:rPr>
          <w:sz w:val="24"/>
          <w:szCs w:val="24"/>
        </w:rPr>
      </w:pPr>
      <w:r w:rsidRPr="00EA68A7">
        <w:rPr>
          <w:sz w:val="24"/>
          <w:szCs w:val="24"/>
        </w:rPr>
        <w:t xml:space="preserve"> </w:t>
      </w:r>
      <w:r w:rsidRPr="00EA68A7">
        <w:rPr>
          <w:sz w:val="24"/>
          <w:szCs w:val="24"/>
        </w:rPr>
        <w:tab/>
        <w:t xml:space="preserve">- </w:t>
      </w:r>
      <w:r w:rsidR="00EE2E55">
        <w:rPr>
          <w:sz w:val="24"/>
          <w:szCs w:val="24"/>
        </w:rPr>
        <w:t>демонстрирует</w:t>
      </w:r>
      <w:r w:rsidR="00EE2E55">
        <w:rPr>
          <w:spacing w:val="35"/>
          <w:sz w:val="24"/>
          <w:szCs w:val="24"/>
        </w:rPr>
        <w:t xml:space="preserve"> </w:t>
      </w:r>
      <w:r w:rsidR="00EE2E55">
        <w:rPr>
          <w:sz w:val="24"/>
          <w:szCs w:val="24"/>
        </w:rPr>
        <w:t>знание</w:t>
      </w:r>
      <w:r w:rsidR="00EE2E55">
        <w:rPr>
          <w:spacing w:val="36"/>
          <w:sz w:val="24"/>
          <w:szCs w:val="24"/>
        </w:rPr>
        <w:t xml:space="preserve"> </w:t>
      </w:r>
      <w:r w:rsidR="00EE2E55">
        <w:rPr>
          <w:sz w:val="24"/>
          <w:szCs w:val="24"/>
        </w:rPr>
        <w:t>основного</w:t>
      </w:r>
      <w:r w:rsidR="00EE2E55">
        <w:rPr>
          <w:spacing w:val="37"/>
          <w:sz w:val="24"/>
          <w:szCs w:val="24"/>
        </w:rPr>
        <w:t xml:space="preserve"> </w:t>
      </w:r>
      <w:r w:rsidR="00EE2E55">
        <w:rPr>
          <w:sz w:val="24"/>
          <w:szCs w:val="24"/>
        </w:rPr>
        <w:t>программного</w:t>
      </w:r>
      <w:r w:rsidR="00EE2E55">
        <w:rPr>
          <w:spacing w:val="38"/>
          <w:sz w:val="24"/>
          <w:szCs w:val="24"/>
        </w:rPr>
        <w:t xml:space="preserve"> </w:t>
      </w:r>
      <w:r w:rsidR="00EE2E55">
        <w:rPr>
          <w:sz w:val="24"/>
          <w:szCs w:val="24"/>
        </w:rPr>
        <w:t>материала</w:t>
      </w:r>
      <w:r w:rsidR="00EE2E55">
        <w:rPr>
          <w:spacing w:val="36"/>
          <w:sz w:val="24"/>
          <w:szCs w:val="24"/>
        </w:rPr>
        <w:t xml:space="preserve"> </w:t>
      </w:r>
      <w:r w:rsidR="00EE2E55">
        <w:rPr>
          <w:sz w:val="24"/>
          <w:szCs w:val="24"/>
        </w:rPr>
        <w:t>в</w:t>
      </w:r>
      <w:r w:rsidR="00EE2E55">
        <w:rPr>
          <w:spacing w:val="35"/>
          <w:sz w:val="24"/>
          <w:szCs w:val="24"/>
        </w:rPr>
        <w:t xml:space="preserve"> </w:t>
      </w:r>
      <w:r w:rsidR="00EE2E55">
        <w:rPr>
          <w:sz w:val="24"/>
          <w:szCs w:val="24"/>
        </w:rPr>
        <w:t>объем необходимом для дальнейшей учебы и предстоящей работы по профессии,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справляется с выполнением заданий, предусмотренных программой, знаком с</w:t>
      </w:r>
      <w:r w:rsidR="00EE2E55">
        <w:rPr>
          <w:spacing w:val="-67"/>
          <w:sz w:val="24"/>
          <w:szCs w:val="24"/>
        </w:rPr>
        <w:t xml:space="preserve"> </w:t>
      </w:r>
      <w:r w:rsidR="00EE2E55">
        <w:rPr>
          <w:sz w:val="24"/>
          <w:szCs w:val="24"/>
        </w:rPr>
        <w:t>основной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литературой,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рекомендованной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программой,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может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допустить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погрешности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непринципиального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характера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в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ответе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на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зачете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при</w:t>
      </w:r>
      <w:r w:rsidR="00EE2E55">
        <w:rPr>
          <w:spacing w:val="-67"/>
          <w:sz w:val="24"/>
          <w:szCs w:val="24"/>
        </w:rPr>
        <w:t xml:space="preserve"> </w:t>
      </w:r>
      <w:r w:rsidR="00EE2E55">
        <w:rPr>
          <w:sz w:val="24"/>
          <w:szCs w:val="24"/>
        </w:rPr>
        <w:t>выполнении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зачетных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заданий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sz w:val="24"/>
          <w:szCs w:val="24"/>
        </w:rPr>
        <w:t>–</w:t>
      </w:r>
      <w:r w:rsidR="00EE2E55">
        <w:rPr>
          <w:spacing w:val="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соответствует</w:t>
      </w:r>
      <w:r w:rsidR="00EE2E55">
        <w:rPr>
          <w:b/>
          <w:spacing w:val="1"/>
          <w:sz w:val="24"/>
          <w:szCs w:val="24"/>
        </w:rPr>
        <w:t xml:space="preserve"> </w:t>
      </w:r>
      <w:proofErr w:type="spellStart"/>
      <w:r w:rsidR="00EE2E55">
        <w:rPr>
          <w:b/>
          <w:sz w:val="24"/>
          <w:szCs w:val="24"/>
        </w:rPr>
        <w:t>сформированности</w:t>
      </w:r>
      <w:proofErr w:type="spellEnd"/>
      <w:r w:rsidR="00EE2E55">
        <w:rPr>
          <w:b/>
          <w:spacing w:val="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компетенции</w:t>
      </w:r>
      <w:r w:rsidR="00EE2E55">
        <w:rPr>
          <w:b/>
          <w:spacing w:val="-3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в</w:t>
      </w:r>
      <w:r w:rsidR="00EE2E55">
        <w:rPr>
          <w:b/>
          <w:spacing w:val="-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рамках дисциплины</w:t>
      </w:r>
      <w:r w:rsidR="00EE2E55">
        <w:rPr>
          <w:b/>
          <w:spacing w:val="-2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на</w:t>
      </w:r>
      <w:r w:rsidR="00EE2E55">
        <w:rPr>
          <w:b/>
          <w:spacing w:val="-1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пороговом</w:t>
      </w:r>
      <w:r w:rsidR="00EE2E55">
        <w:rPr>
          <w:b/>
          <w:spacing w:val="-3"/>
          <w:sz w:val="24"/>
          <w:szCs w:val="24"/>
        </w:rPr>
        <w:t xml:space="preserve"> </w:t>
      </w:r>
      <w:r w:rsidR="00EE2E55">
        <w:rPr>
          <w:b/>
          <w:sz w:val="24"/>
          <w:szCs w:val="24"/>
        </w:rPr>
        <w:t>уровне.</w:t>
      </w:r>
    </w:p>
    <w:p w14:paraId="3693FB4B" w14:textId="77777777" w:rsidR="00727AB6" w:rsidRDefault="00EE2E55">
      <w:pPr>
        <w:pStyle w:val="af1"/>
        <w:ind w:right="144" w:firstLine="708"/>
        <w:rPr>
          <w:sz w:val="24"/>
          <w:szCs w:val="24"/>
        </w:rPr>
      </w:pPr>
      <w:r>
        <w:rPr>
          <w:sz w:val="24"/>
          <w:szCs w:val="24"/>
        </w:rPr>
        <w:t>Оценка «не зачтено» выставляется студенту, который демонстрирует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пробелы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знаниях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материала,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допускает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принципиальные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ошибки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выполнении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предусмотренных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заданий, беспорядочно и неуверенно излагает материал; не умеет выделять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главное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второстепенное,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устанавливает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межпредметные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связи;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неполные ответы, логика и последовательность изложения которых имеют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существенные и принципиальные нарушения, в ответах отсутствуют выводы.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Дополнительные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уточняющие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преподавателя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приводят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коррекции ответов студента. На основную часть дополнительных вопросов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затрудняется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дать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дает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неверные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ответы.</w:t>
      </w:r>
    </w:p>
    <w:p w14:paraId="661C4A5B" w14:textId="77777777" w:rsidR="00727AB6" w:rsidRDefault="00EE2E55">
      <w:pPr>
        <w:pStyle w:val="af1"/>
        <w:ind w:right="149" w:firstLine="708"/>
        <w:jc w:val="left"/>
        <w:rPr>
          <w:sz w:val="24"/>
          <w:szCs w:val="24"/>
        </w:rPr>
      </w:pPr>
      <w:r>
        <w:rPr>
          <w:sz w:val="24"/>
          <w:szCs w:val="24"/>
        </w:rPr>
        <w:t>Оценка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зачтено»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выставляется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студенту,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который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взял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зачетное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задание,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 отвечать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отказался.</w:t>
      </w:r>
    </w:p>
    <w:p w14:paraId="665D644A" w14:textId="77777777" w:rsidR="00727AB6" w:rsidRDefault="00727AB6">
      <w:pPr>
        <w:pStyle w:val="af1"/>
        <w:ind w:right="149" w:firstLine="708"/>
        <w:jc w:val="left"/>
        <w:rPr>
          <w:sz w:val="24"/>
          <w:szCs w:val="24"/>
        </w:rPr>
      </w:pPr>
    </w:p>
    <w:p w14:paraId="27DD65EB" w14:textId="77777777" w:rsidR="00727AB6" w:rsidRDefault="00EE2E55">
      <w:pPr>
        <w:pStyle w:val="af1"/>
        <w:spacing w:before="4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7. УЧЕБНО-МЕТОДИЧЕСКОЕ И ИНФОРМАЦИОННОЕ ОБЕСПЕЧЕНИЕ ДИСЦИПЛИНЫ</w:t>
      </w:r>
    </w:p>
    <w:p w14:paraId="739BA596" w14:textId="77777777" w:rsidR="00727AB6" w:rsidRDefault="00EE2E55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b/>
          <w:iCs/>
          <w:sz w:val="24"/>
          <w:szCs w:val="24"/>
        </w:rPr>
        <w:lastRenderedPageBreak/>
        <w:t>7.1.    Список литературы и источников</w:t>
      </w:r>
      <w:r>
        <w:rPr>
          <w:iCs/>
          <w:sz w:val="24"/>
          <w:szCs w:val="24"/>
        </w:rPr>
        <w:t>:</w:t>
      </w:r>
    </w:p>
    <w:p w14:paraId="352C54B1" w14:textId="71B7F96F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Перечень основной литературы:</w:t>
      </w:r>
    </w:p>
    <w:p w14:paraId="686422C2" w14:textId="5BA22BE6" w:rsidR="00E34408" w:rsidRPr="00E34408" w:rsidRDefault="00E34408" w:rsidP="00FC5513">
      <w:pPr>
        <w:pStyle w:val="af1"/>
        <w:numPr>
          <w:ilvl w:val="0"/>
          <w:numId w:val="26"/>
        </w:numPr>
        <w:spacing w:before="4"/>
        <w:rPr>
          <w:iCs/>
          <w:sz w:val="24"/>
          <w:szCs w:val="24"/>
        </w:rPr>
      </w:pPr>
      <w:r w:rsidRPr="00E34408">
        <w:rPr>
          <w:iCs/>
          <w:sz w:val="24"/>
          <w:szCs w:val="24"/>
        </w:rPr>
        <w:t xml:space="preserve">Основы российской государственности: учебно-методический комплекс по дисциплине для образовательных организаций высшего образования / В. М. </w:t>
      </w:r>
      <w:proofErr w:type="spellStart"/>
      <w:r w:rsidRPr="00E34408">
        <w:rPr>
          <w:iCs/>
          <w:sz w:val="24"/>
          <w:szCs w:val="24"/>
        </w:rPr>
        <w:t>Марасанова</w:t>
      </w:r>
      <w:proofErr w:type="spellEnd"/>
      <w:r w:rsidRPr="00E34408">
        <w:rPr>
          <w:iCs/>
          <w:sz w:val="24"/>
          <w:szCs w:val="24"/>
        </w:rPr>
        <w:t xml:space="preserve">, В. Э. Багдасарян, Ю. Ю. Иерусалимский, Л. Г. Титова, С. А. Кудрина. — Москва : Издательский дом «Дело» </w:t>
      </w:r>
      <w:proofErr w:type="spellStart"/>
      <w:r w:rsidRPr="00E34408">
        <w:rPr>
          <w:iCs/>
          <w:sz w:val="24"/>
          <w:szCs w:val="24"/>
        </w:rPr>
        <w:t>РАНХиГС</w:t>
      </w:r>
      <w:proofErr w:type="spellEnd"/>
      <w:r w:rsidRPr="00E34408">
        <w:rPr>
          <w:iCs/>
          <w:sz w:val="24"/>
          <w:szCs w:val="24"/>
        </w:rPr>
        <w:t>,</w:t>
      </w:r>
      <w:r>
        <w:rPr>
          <w:iCs/>
          <w:sz w:val="24"/>
          <w:szCs w:val="24"/>
        </w:rPr>
        <w:t xml:space="preserve"> 2023// </w:t>
      </w:r>
      <w:r w:rsidRPr="00E34408">
        <w:rPr>
          <w:iCs/>
          <w:sz w:val="24"/>
          <w:szCs w:val="24"/>
        </w:rPr>
        <w:t>[</w:t>
      </w:r>
      <w:r>
        <w:rPr>
          <w:iCs/>
          <w:sz w:val="24"/>
          <w:szCs w:val="24"/>
        </w:rPr>
        <w:t>Электронный ресурс</w:t>
      </w:r>
      <w:r w:rsidRPr="00E34408">
        <w:rPr>
          <w:iCs/>
          <w:sz w:val="24"/>
          <w:szCs w:val="24"/>
        </w:rPr>
        <w:t>]</w:t>
      </w:r>
      <w:r>
        <w:rPr>
          <w:iCs/>
          <w:sz w:val="24"/>
          <w:szCs w:val="24"/>
        </w:rPr>
        <w:t xml:space="preserve"> </w:t>
      </w:r>
      <w:hyperlink r:id="rId11" w:history="1">
        <w:r>
          <w:rPr>
            <w:rStyle w:val="af9"/>
            <w:rFonts w:eastAsia="Arial"/>
          </w:rPr>
          <w:t>org_yaroslavl_itog-29-iyulya_all.pdf (ranepa.ru)</w:t>
        </w:r>
      </w:hyperlink>
    </w:p>
    <w:p w14:paraId="777B04B2" w14:textId="645AA183" w:rsidR="00E34408" w:rsidRPr="002B7EEF" w:rsidRDefault="00E34408" w:rsidP="002B7EEF">
      <w:pPr>
        <w:pStyle w:val="af1"/>
        <w:numPr>
          <w:ilvl w:val="0"/>
          <w:numId w:val="26"/>
        </w:numPr>
        <w:spacing w:before="4"/>
        <w:rPr>
          <w:iCs/>
          <w:sz w:val="24"/>
          <w:szCs w:val="24"/>
        </w:rPr>
      </w:pPr>
      <w:r w:rsidRPr="00E34408">
        <w:rPr>
          <w:iCs/>
          <w:sz w:val="24"/>
          <w:szCs w:val="24"/>
        </w:rPr>
        <w:t xml:space="preserve">Основы российской государственности: учебное пособие для студентов естественно-научных и инженерно-технических специальностей/ авт. </w:t>
      </w:r>
      <w:proofErr w:type="spellStart"/>
      <w:r w:rsidRPr="00E34408">
        <w:rPr>
          <w:iCs/>
          <w:sz w:val="24"/>
          <w:szCs w:val="24"/>
        </w:rPr>
        <w:t>колл</w:t>
      </w:r>
      <w:proofErr w:type="spellEnd"/>
      <w:r w:rsidRPr="00E34408">
        <w:rPr>
          <w:iCs/>
          <w:sz w:val="24"/>
          <w:szCs w:val="24"/>
        </w:rPr>
        <w:t xml:space="preserve">.: А.П. </w:t>
      </w:r>
      <w:proofErr w:type="spellStart"/>
      <w:r w:rsidRPr="00E34408">
        <w:rPr>
          <w:iCs/>
          <w:sz w:val="24"/>
          <w:szCs w:val="24"/>
        </w:rPr>
        <w:t>Шевырев</w:t>
      </w:r>
      <w:proofErr w:type="spellEnd"/>
      <w:r w:rsidRPr="00E34408">
        <w:rPr>
          <w:iCs/>
          <w:sz w:val="24"/>
          <w:szCs w:val="24"/>
        </w:rPr>
        <w:t xml:space="preserve">, В.В. Лапин, С.В. Рогачев, А.В. Туторский, П.Ю. Уваров, А.А. Ларионов (иеромонах Родион), В.С. </w:t>
      </w:r>
      <w:proofErr w:type="spellStart"/>
      <w:r w:rsidRPr="00E34408">
        <w:rPr>
          <w:iCs/>
          <w:sz w:val="24"/>
          <w:szCs w:val="24"/>
        </w:rPr>
        <w:t>Бремин</w:t>
      </w:r>
      <w:proofErr w:type="spellEnd"/>
      <w:r w:rsidRPr="00E34408">
        <w:rPr>
          <w:iCs/>
          <w:sz w:val="24"/>
          <w:szCs w:val="24"/>
        </w:rPr>
        <w:t xml:space="preserve">, Н.Ю. Пивоваров, О.А. Ефремов, Е.А. Маковецкий, Е.А. </w:t>
      </w:r>
      <w:proofErr w:type="spellStart"/>
      <w:r w:rsidRPr="00E34408">
        <w:rPr>
          <w:iCs/>
          <w:sz w:val="24"/>
          <w:szCs w:val="24"/>
        </w:rPr>
        <w:t>Овчинникова</w:t>
      </w:r>
      <w:proofErr w:type="spellEnd"/>
      <w:r w:rsidRPr="00E34408">
        <w:rPr>
          <w:iCs/>
          <w:sz w:val="24"/>
          <w:szCs w:val="24"/>
        </w:rPr>
        <w:t xml:space="preserve">, Д.А. Андреев, В.В. Булатов, О.А. </w:t>
      </w:r>
      <w:proofErr w:type="spellStart"/>
      <w:r w:rsidRPr="00E34408">
        <w:rPr>
          <w:iCs/>
          <w:sz w:val="24"/>
          <w:szCs w:val="24"/>
        </w:rPr>
        <w:t>Чагадаева</w:t>
      </w:r>
      <w:proofErr w:type="spellEnd"/>
      <w:r w:rsidRPr="00E34408">
        <w:rPr>
          <w:iCs/>
          <w:sz w:val="24"/>
          <w:szCs w:val="24"/>
        </w:rPr>
        <w:t xml:space="preserve">. – Москва: Издательский дом «Дело» </w:t>
      </w:r>
      <w:proofErr w:type="spellStart"/>
      <w:r w:rsidRPr="00E34408">
        <w:rPr>
          <w:iCs/>
          <w:sz w:val="24"/>
          <w:szCs w:val="24"/>
        </w:rPr>
        <w:t>Р</w:t>
      </w:r>
      <w:r w:rsidR="002B7EEF">
        <w:rPr>
          <w:iCs/>
          <w:sz w:val="24"/>
          <w:szCs w:val="24"/>
        </w:rPr>
        <w:t>АНХиГС</w:t>
      </w:r>
      <w:proofErr w:type="spellEnd"/>
      <w:r w:rsidR="002B7EEF">
        <w:rPr>
          <w:iCs/>
          <w:sz w:val="24"/>
          <w:szCs w:val="24"/>
        </w:rPr>
        <w:t xml:space="preserve">, 2023// </w:t>
      </w:r>
      <w:r w:rsidR="002B7EEF" w:rsidRPr="00E34408">
        <w:rPr>
          <w:iCs/>
          <w:sz w:val="24"/>
          <w:szCs w:val="24"/>
        </w:rPr>
        <w:t>[</w:t>
      </w:r>
      <w:r w:rsidR="002B7EEF">
        <w:rPr>
          <w:iCs/>
          <w:sz w:val="24"/>
          <w:szCs w:val="24"/>
        </w:rPr>
        <w:t>Электронный ресурс</w:t>
      </w:r>
      <w:r w:rsidR="002B7EEF" w:rsidRPr="00E34408">
        <w:rPr>
          <w:iCs/>
          <w:sz w:val="24"/>
          <w:szCs w:val="24"/>
        </w:rPr>
        <w:t>]</w:t>
      </w:r>
      <w:r w:rsidR="002B7EEF">
        <w:rPr>
          <w:iCs/>
          <w:sz w:val="24"/>
          <w:szCs w:val="24"/>
        </w:rPr>
        <w:t xml:space="preserve"> </w:t>
      </w:r>
      <w:hyperlink r:id="rId12" w:history="1">
        <w:r w:rsidR="002B7EEF">
          <w:rPr>
            <w:rStyle w:val="af9"/>
            <w:rFonts w:eastAsia="Arial"/>
          </w:rPr>
          <w:t>&lt;CEF1EDEEE2FB20C3EEF1F3E4E0F0F1F2E2E5EDEDEEF1F2E85F6E65772E706466&gt; (ranepa.ru)</w:t>
        </w:r>
      </w:hyperlink>
    </w:p>
    <w:p w14:paraId="03F30253" w14:textId="148CB7B8" w:rsidR="002B7EEF" w:rsidRPr="002B7EEF" w:rsidRDefault="002B7EEF" w:rsidP="002B7EEF">
      <w:pPr>
        <w:pStyle w:val="af1"/>
        <w:numPr>
          <w:ilvl w:val="0"/>
          <w:numId w:val="26"/>
        </w:numPr>
        <w:spacing w:before="4"/>
        <w:rPr>
          <w:iCs/>
          <w:sz w:val="24"/>
          <w:szCs w:val="24"/>
        </w:rPr>
      </w:pPr>
      <w:r w:rsidRPr="002B7EEF">
        <w:rPr>
          <w:iCs/>
          <w:sz w:val="24"/>
          <w:szCs w:val="24"/>
        </w:rPr>
        <w:t xml:space="preserve">Основы российской государственности: учебное пособие для студентов, изучающих </w:t>
      </w:r>
      <w:proofErr w:type="spellStart"/>
      <w:r w:rsidRPr="002B7EEF">
        <w:rPr>
          <w:iCs/>
          <w:sz w:val="24"/>
          <w:szCs w:val="24"/>
        </w:rPr>
        <w:t>социогуманитарные</w:t>
      </w:r>
      <w:proofErr w:type="spellEnd"/>
      <w:r w:rsidRPr="002B7EEF">
        <w:rPr>
          <w:iCs/>
          <w:sz w:val="24"/>
          <w:szCs w:val="24"/>
        </w:rPr>
        <w:t xml:space="preserve"> науки / Т. В. Евгеньева, И. И. Кузнецов, С. В. </w:t>
      </w:r>
      <w:proofErr w:type="spellStart"/>
      <w:r w:rsidRPr="002B7EEF">
        <w:rPr>
          <w:iCs/>
          <w:sz w:val="24"/>
          <w:szCs w:val="24"/>
        </w:rPr>
        <w:t>Перевезенцев</w:t>
      </w:r>
      <w:proofErr w:type="spellEnd"/>
      <w:r w:rsidRPr="002B7EEF">
        <w:rPr>
          <w:iCs/>
          <w:sz w:val="24"/>
          <w:szCs w:val="24"/>
        </w:rPr>
        <w:t xml:space="preserve">, А. В. Селезнева, О. Е. </w:t>
      </w:r>
      <w:proofErr w:type="spellStart"/>
      <w:r w:rsidRPr="002B7EEF">
        <w:rPr>
          <w:iCs/>
          <w:sz w:val="24"/>
          <w:szCs w:val="24"/>
        </w:rPr>
        <w:t>Сорокопудова</w:t>
      </w:r>
      <w:proofErr w:type="spellEnd"/>
      <w:r w:rsidRPr="002B7EEF">
        <w:rPr>
          <w:iCs/>
          <w:sz w:val="24"/>
          <w:szCs w:val="24"/>
        </w:rPr>
        <w:t xml:space="preserve">, А. Б. Страхов, А. Р. </w:t>
      </w:r>
      <w:proofErr w:type="spellStart"/>
      <w:r w:rsidRPr="002B7EEF">
        <w:rPr>
          <w:iCs/>
          <w:sz w:val="24"/>
          <w:szCs w:val="24"/>
        </w:rPr>
        <w:t>Боронин</w:t>
      </w:r>
      <w:proofErr w:type="spellEnd"/>
      <w:r w:rsidRPr="002B7EEF">
        <w:rPr>
          <w:iCs/>
          <w:sz w:val="24"/>
          <w:szCs w:val="24"/>
        </w:rPr>
        <w:t xml:space="preserve">; под ред. С. В. </w:t>
      </w:r>
      <w:proofErr w:type="spellStart"/>
      <w:r w:rsidRPr="002B7EEF">
        <w:rPr>
          <w:iCs/>
          <w:sz w:val="24"/>
          <w:szCs w:val="24"/>
        </w:rPr>
        <w:t>Перевезенцева</w:t>
      </w:r>
      <w:proofErr w:type="spellEnd"/>
      <w:r w:rsidRPr="002B7EEF">
        <w:rPr>
          <w:iCs/>
          <w:sz w:val="24"/>
          <w:szCs w:val="24"/>
        </w:rPr>
        <w:t xml:space="preserve">. – Москва: Издательский дом «Дело» </w:t>
      </w:r>
      <w:proofErr w:type="spellStart"/>
      <w:r w:rsidRPr="002B7EEF">
        <w:rPr>
          <w:iCs/>
          <w:sz w:val="24"/>
          <w:szCs w:val="24"/>
        </w:rPr>
        <w:t>РАНХиГС</w:t>
      </w:r>
      <w:proofErr w:type="spellEnd"/>
      <w:r w:rsidRPr="002B7EEF">
        <w:rPr>
          <w:iCs/>
          <w:sz w:val="24"/>
          <w:szCs w:val="24"/>
        </w:rPr>
        <w:t>, 2023</w:t>
      </w:r>
      <w:r>
        <w:rPr>
          <w:iCs/>
          <w:sz w:val="24"/>
          <w:szCs w:val="24"/>
        </w:rPr>
        <w:t xml:space="preserve">// </w:t>
      </w:r>
      <w:r w:rsidRPr="00E34408">
        <w:rPr>
          <w:iCs/>
          <w:sz w:val="24"/>
          <w:szCs w:val="24"/>
        </w:rPr>
        <w:t>[</w:t>
      </w:r>
      <w:r>
        <w:rPr>
          <w:iCs/>
          <w:sz w:val="24"/>
          <w:szCs w:val="24"/>
        </w:rPr>
        <w:t>Электронный ресурс</w:t>
      </w:r>
      <w:r w:rsidRPr="00E34408">
        <w:rPr>
          <w:iCs/>
          <w:sz w:val="24"/>
          <w:szCs w:val="24"/>
        </w:rPr>
        <w:t>]</w:t>
      </w:r>
      <w:r>
        <w:rPr>
          <w:iCs/>
          <w:sz w:val="24"/>
          <w:szCs w:val="24"/>
        </w:rPr>
        <w:t xml:space="preserve"> </w:t>
      </w:r>
      <w:hyperlink r:id="rId13" w:history="1">
        <w:r>
          <w:rPr>
            <w:rStyle w:val="af9"/>
            <w:rFonts w:eastAsia="Arial"/>
          </w:rPr>
          <w:t>posobie-3_ill.pdf (ranepa.ru)</w:t>
        </w:r>
      </w:hyperlink>
    </w:p>
    <w:p w14:paraId="7417844E" w14:textId="77777777" w:rsidR="00E34408" w:rsidRDefault="00E34408" w:rsidP="00E34408">
      <w:pPr>
        <w:pStyle w:val="af1"/>
        <w:spacing w:before="4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Дополнительная литература: </w:t>
      </w:r>
    </w:p>
    <w:p w14:paraId="00B9E50B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1. История русской философии / под общ. ред. М.А. Маслина. – М.</w:t>
      </w:r>
    </w:p>
    <w:p w14:paraId="76948932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: ИНФРА-М, 2018. – 640 с</w:t>
      </w:r>
    </w:p>
    <w:p w14:paraId="3B6037D4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2. Ледяев В.Г. Власть: концептуальный анализ // Полис.</w:t>
      </w:r>
    </w:p>
    <w:p w14:paraId="754A9E59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Политические исследования. 2000. № 1. С. 97-113.</w:t>
      </w:r>
    </w:p>
    <w:p w14:paraId="4AA9B078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3. Основы российской государственности: учебно-методический</w:t>
      </w:r>
    </w:p>
    <w:p w14:paraId="6AE3DA69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комплекс по дисциплине для образовательных организаций высшего</w:t>
      </w:r>
    </w:p>
    <w:p w14:paraId="423EE0C9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образования / В. М. </w:t>
      </w:r>
      <w:proofErr w:type="spellStart"/>
      <w:r>
        <w:rPr>
          <w:iCs/>
          <w:sz w:val="24"/>
          <w:szCs w:val="24"/>
        </w:rPr>
        <w:t>Марасанова</w:t>
      </w:r>
      <w:proofErr w:type="spellEnd"/>
      <w:r>
        <w:rPr>
          <w:iCs/>
          <w:sz w:val="24"/>
          <w:szCs w:val="24"/>
        </w:rPr>
        <w:t>, В. Э. Багдасарян, Ю. Ю. Иерусалимский,</w:t>
      </w:r>
    </w:p>
    <w:p w14:paraId="01425591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Л. Г. Титова, С. А. Кудрина. — </w:t>
      </w:r>
      <w:proofErr w:type="gramStart"/>
      <w:r>
        <w:rPr>
          <w:iCs/>
          <w:sz w:val="24"/>
          <w:szCs w:val="24"/>
        </w:rPr>
        <w:t>Москва :</w:t>
      </w:r>
      <w:proofErr w:type="gramEnd"/>
      <w:r>
        <w:rPr>
          <w:iCs/>
          <w:sz w:val="24"/>
          <w:szCs w:val="24"/>
        </w:rPr>
        <w:t xml:space="preserve"> Издательский дом «Дело» РАНХиГС,</w:t>
      </w:r>
    </w:p>
    <w:p w14:paraId="68D94748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2023.</w:t>
      </w:r>
    </w:p>
    <w:p w14:paraId="72908A6B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4. </w:t>
      </w:r>
      <w:proofErr w:type="spellStart"/>
      <w:r>
        <w:rPr>
          <w:iCs/>
          <w:sz w:val="24"/>
          <w:szCs w:val="24"/>
        </w:rPr>
        <w:t>Мегатренды</w:t>
      </w:r>
      <w:proofErr w:type="spellEnd"/>
      <w:r>
        <w:rPr>
          <w:iCs/>
          <w:sz w:val="24"/>
          <w:szCs w:val="24"/>
        </w:rPr>
        <w:t>: основные траектории эволюции мирового порядка в</w:t>
      </w:r>
    </w:p>
    <w:p w14:paraId="2E1B1A71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XXI веке // под. ред. Т. А. Шаклеиной, А. А. Байкова. Москва, 2022</w:t>
      </w:r>
    </w:p>
    <w:p w14:paraId="60D2265C" w14:textId="77777777" w:rsidR="00727AB6" w:rsidRDefault="00EE2E55" w:rsidP="00EA68A7">
      <w:pPr>
        <w:pStyle w:val="af1"/>
        <w:spacing w:before="4"/>
        <w:jc w:val="left"/>
        <w:rPr>
          <w:iCs/>
          <w:sz w:val="24"/>
          <w:szCs w:val="24"/>
        </w:rPr>
      </w:pPr>
      <w:r>
        <w:rPr>
          <w:iCs/>
          <w:sz w:val="24"/>
          <w:szCs w:val="24"/>
        </w:rPr>
        <w:t>5. Милов Л.В. Великорусский пахарь и особенности российского</w:t>
      </w:r>
    </w:p>
    <w:p w14:paraId="791671E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исторического процесса. </w:t>
      </w:r>
      <w:proofErr w:type="gramStart"/>
      <w:r>
        <w:rPr>
          <w:iCs/>
          <w:sz w:val="24"/>
          <w:szCs w:val="24"/>
        </w:rPr>
        <w:t>Москва :</w:t>
      </w:r>
      <w:proofErr w:type="gramEnd"/>
      <w:r>
        <w:rPr>
          <w:iCs/>
          <w:sz w:val="24"/>
          <w:szCs w:val="24"/>
        </w:rPr>
        <w:t xml:space="preserve"> РОССПЭН, 2001.</w:t>
      </w:r>
    </w:p>
    <w:p w14:paraId="6D1DC7D8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6. Мусихин Г. И. Очерки теории идеологий. Москва.: Изд. дом Высшей</w:t>
      </w:r>
    </w:p>
    <w:p w14:paraId="2A88AA92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школы экономики, 2013.</w:t>
      </w:r>
    </w:p>
    <w:p w14:paraId="58047BA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7. Орлов А.С., Георгиева Н.Г., Георгиев В.А., Сивохина И.А.</w:t>
      </w:r>
    </w:p>
    <w:p w14:paraId="3F09977B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История России. М.: «Проспект», 2023 г.</w:t>
      </w:r>
    </w:p>
    <w:p w14:paraId="6E051848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8. Основы российской государственности: учебное пособие для</w:t>
      </w:r>
    </w:p>
    <w:p w14:paraId="548170C0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студентов естественно-научных и инженерно-технических специальностей /</w:t>
      </w:r>
    </w:p>
    <w:p w14:paraId="04CF537D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авт. колл.: А.П. Шевырев, В.В. Лапин, С.В. Рогачев, А.В. Туторский, П.Ю.</w:t>
      </w:r>
    </w:p>
    <w:p w14:paraId="20C29EC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Уваров, А.А. Ларионов (иеромонах Родион), В.С. </w:t>
      </w:r>
      <w:proofErr w:type="spellStart"/>
      <w:r>
        <w:rPr>
          <w:iCs/>
          <w:sz w:val="24"/>
          <w:szCs w:val="24"/>
        </w:rPr>
        <w:t>Бремин</w:t>
      </w:r>
      <w:proofErr w:type="spellEnd"/>
      <w:r>
        <w:rPr>
          <w:iCs/>
          <w:sz w:val="24"/>
          <w:szCs w:val="24"/>
        </w:rPr>
        <w:t>, Н.Ю. Пивоваров,</w:t>
      </w:r>
    </w:p>
    <w:p w14:paraId="655307B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О.А. Ефремов, Е.А. Маковецкий, Е.А. Овчинникова, Д.А. Андреев, В.В.</w:t>
      </w:r>
    </w:p>
    <w:p w14:paraId="3D5D0C18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Булатов, О.А. </w:t>
      </w:r>
      <w:proofErr w:type="spellStart"/>
      <w:r>
        <w:rPr>
          <w:iCs/>
          <w:sz w:val="24"/>
          <w:szCs w:val="24"/>
        </w:rPr>
        <w:t>Чагадаева</w:t>
      </w:r>
      <w:proofErr w:type="spellEnd"/>
      <w:r>
        <w:rPr>
          <w:iCs/>
          <w:sz w:val="24"/>
          <w:szCs w:val="24"/>
        </w:rPr>
        <w:t>. – Москва: Издательский дом «Дело» РАНХиГС, 2023.</w:t>
      </w:r>
    </w:p>
    <w:p w14:paraId="35A5C92A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9. Основы российской государственности: учебное пособие для</w:t>
      </w:r>
    </w:p>
    <w:p w14:paraId="34231EE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студентов, изучающих </w:t>
      </w:r>
      <w:proofErr w:type="spellStart"/>
      <w:r>
        <w:rPr>
          <w:iCs/>
          <w:sz w:val="24"/>
          <w:szCs w:val="24"/>
        </w:rPr>
        <w:t>социогуманитарные</w:t>
      </w:r>
      <w:proofErr w:type="spellEnd"/>
      <w:r>
        <w:rPr>
          <w:iCs/>
          <w:sz w:val="24"/>
          <w:szCs w:val="24"/>
        </w:rPr>
        <w:t xml:space="preserve"> науки / Т. В. Евгеньева, И. И.</w:t>
      </w:r>
    </w:p>
    <w:p w14:paraId="42668606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Кузнецов, С. В. </w:t>
      </w:r>
      <w:proofErr w:type="spellStart"/>
      <w:r>
        <w:rPr>
          <w:iCs/>
          <w:sz w:val="24"/>
          <w:szCs w:val="24"/>
        </w:rPr>
        <w:t>Перевезенцев</w:t>
      </w:r>
      <w:proofErr w:type="spellEnd"/>
      <w:r>
        <w:rPr>
          <w:iCs/>
          <w:sz w:val="24"/>
          <w:szCs w:val="24"/>
        </w:rPr>
        <w:t>, А. В. Селезнева, О. Е. Сорокопудова, А.</w:t>
      </w:r>
    </w:p>
    <w:p w14:paraId="72306DCB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Б. Страхов, А. Р. </w:t>
      </w:r>
      <w:proofErr w:type="spellStart"/>
      <w:r>
        <w:rPr>
          <w:iCs/>
          <w:sz w:val="24"/>
          <w:szCs w:val="24"/>
        </w:rPr>
        <w:t>Боронин</w:t>
      </w:r>
      <w:proofErr w:type="spellEnd"/>
      <w:r>
        <w:rPr>
          <w:iCs/>
          <w:sz w:val="24"/>
          <w:szCs w:val="24"/>
        </w:rPr>
        <w:t xml:space="preserve">; под ред. С. В. </w:t>
      </w:r>
      <w:proofErr w:type="spellStart"/>
      <w:r>
        <w:rPr>
          <w:iCs/>
          <w:sz w:val="24"/>
          <w:szCs w:val="24"/>
        </w:rPr>
        <w:t>Перевезенцева</w:t>
      </w:r>
      <w:proofErr w:type="spellEnd"/>
      <w:r>
        <w:rPr>
          <w:iCs/>
          <w:sz w:val="24"/>
          <w:szCs w:val="24"/>
        </w:rPr>
        <w:t xml:space="preserve">. – </w:t>
      </w:r>
      <w:proofErr w:type="gramStart"/>
      <w:r>
        <w:rPr>
          <w:iCs/>
          <w:sz w:val="24"/>
          <w:szCs w:val="24"/>
        </w:rPr>
        <w:t>Москва :</w:t>
      </w:r>
      <w:proofErr w:type="gramEnd"/>
    </w:p>
    <w:p w14:paraId="46F0E7E0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Издательский дом «Дело» РАНХиГС, 2023</w:t>
      </w:r>
    </w:p>
    <w:p w14:paraId="22FC6234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10. Основы российской государственности: учебно-методический</w:t>
      </w:r>
    </w:p>
    <w:p w14:paraId="475038F6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комплекс по дисциплине для образовательных организаций высшего</w:t>
      </w:r>
    </w:p>
    <w:p w14:paraId="6BA60790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образования / В. М. </w:t>
      </w:r>
      <w:proofErr w:type="spellStart"/>
      <w:r>
        <w:rPr>
          <w:iCs/>
          <w:sz w:val="24"/>
          <w:szCs w:val="24"/>
        </w:rPr>
        <w:t>Марасанова</w:t>
      </w:r>
      <w:proofErr w:type="spellEnd"/>
      <w:r>
        <w:rPr>
          <w:iCs/>
          <w:sz w:val="24"/>
          <w:szCs w:val="24"/>
        </w:rPr>
        <w:t>, В. Э. Багдасарян, Ю. Ю. Иерусалимский,</w:t>
      </w:r>
    </w:p>
    <w:p w14:paraId="5B7D031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Л. Г. Титова, С. А. Кудрина. — </w:t>
      </w:r>
      <w:proofErr w:type="gramStart"/>
      <w:r>
        <w:rPr>
          <w:iCs/>
          <w:sz w:val="24"/>
          <w:szCs w:val="24"/>
        </w:rPr>
        <w:t>Москва :</w:t>
      </w:r>
      <w:proofErr w:type="gramEnd"/>
      <w:r>
        <w:rPr>
          <w:iCs/>
          <w:sz w:val="24"/>
          <w:szCs w:val="24"/>
        </w:rPr>
        <w:t xml:space="preserve"> Издательский дом «Дело» РАНХиГС,</w:t>
      </w:r>
    </w:p>
    <w:p w14:paraId="65ED6DA3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2023.</w:t>
      </w:r>
    </w:p>
    <w:p w14:paraId="6093FAF4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11. </w:t>
      </w:r>
      <w:proofErr w:type="spellStart"/>
      <w:r>
        <w:rPr>
          <w:iCs/>
          <w:sz w:val="24"/>
          <w:szCs w:val="24"/>
        </w:rPr>
        <w:t>Перевезенцев</w:t>
      </w:r>
      <w:proofErr w:type="spellEnd"/>
      <w:r>
        <w:rPr>
          <w:iCs/>
          <w:sz w:val="24"/>
          <w:szCs w:val="24"/>
        </w:rPr>
        <w:t xml:space="preserve"> С. В. Русская история: с древнейших времен до</w:t>
      </w:r>
    </w:p>
    <w:p w14:paraId="280F3C55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начала XXI века. — М.: Академический проект, 2018.</w:t>
      </w:r>
    </w:p>
    <w:p w14:paraId="6B8A4C9D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12. </w:t>
      </w:r>
      <w:proofErr w:type="spellStart"/>
      <w:r>
        <w:rPr>
          <w:iCs/>
          <w:sz w:val="24"/>
          <w:szCs w:val="24"/>
        </w:rPr>
        <w:t>Перевезенцев</w:t>
      </w:r>
      <w:proofErr w:type="spellEnd"/>
      <w:r>
        <w:rPr>
          <w:iCs/>
          <w:sz w:val="24"/>
          <w:szCs w:val="24"/>
        </w:rPr>
        <w:t xml:space="preserve"> С.В. Русская религиозно-философская мысль X—XVII</w:t>
      </w:r>
    </w:p>
    <w:p w14:paraId="33AA04AB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вв. (Основные идеи и тенденции развития). М.: «Прометей». 1999.</w:t>
      </w:r>
    </w:p>
    <w:p w14:paraId="1C81E1AD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13. Российское общество: архитектоника цивилизационного развития</w:t>
      </w:r>
    </w:p>
    <w:p w14:paraId="3DBB5D40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/ Р.Г. </w:t>
      </w:r>
      <w:proofErr w:type="spellStart"/>
      <w:r>
        <w:rPr>
          <w:iCs/>
          <w:sz w:val="24"/>
          <w:szCs w:val="24"/>
        </w:rPr>
        <w:t>Браславский</w:t>
      </w:r>
      <w:proofErr w:type="spellEnd"/>
      <w:r>
        <w:rPr>
          <w:iCs/>
          <w:sz w:val="24"/>
          <w:szCs w:val="24"/>
        </w:rPr>
        <w:t xml:space="preserve">, В.В. </w:t>
      </w:r>
      <w:proofErr w:type="spellStart"/>
      <w:r>
        <w:rPr>
          <w:iCs/>
          <w:sz w:val="24"/>
          <w:szCs w:val="24"/>
        </w:rPr>
        <w:t>Галиндабаева</w:t>
      </w:r>
      <w:proofErr w:type="spellEnd"/>
      <w:r>
        <w:rPr>
          <w:iCs/>
          <w:sz w:val="24"/>
          <w:szCs w:val="24"/>
        </w:rPr>
        <w:t xml:space="preserve">, Н.И. </w:t>
      </w:r>
      <w:proofErr w:type="spellStart"/>
      <w:r>
        <w:rPr>
          <w:iCs/>
          <w:sz w:val="24"/>
          <w:szCs w:val="24"/>
        </w:rPr>
        <w:t>Карбаинов</w:t>
      </w:r>
      <w:proofErr w:type="spellEnd"/>
      <w:r>
        <w:rPr>
          <w:iCs/>
          <w:sz w:val="24"/>
          <w:szCs w:val="24"/>
        </w:rPr>
        <w:t xml:space="preserve"> [и др.]. – Москва;</w:t>
      </w:r>
    </w:p>
    <w:p w14:paraId="57F52AF4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Санкт-Петербург: Федеральный научно-исследовательский социологический</w:t>
      </w:r>
    </w:p>
    <w:p w14:paraId="737DB026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центр Российской академии наук, 2021.</w:t>
      </w:r>
    </w:p>
    <w:p w14:paraId="37DB9605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14. Соловьев А.И. Принятие и исполнение государственных решений.</w:t>
      </w:r>
    </w:p>
    <w:p w14:paraId="7E170D29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М.: Аспект Пресс, 2017</w:t>
      </w:r>
    </w:p>
    <w:p w14:paraId="5560EBC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15. Тимошина Т.М. Экономическая история России. М.: </w:t>
      </w:r>
      <w:proofErr w:type="spellStart"/>
      <w:r>
        <w:rPr>
          <w:iCs/>
          <w:sz w:val="24"/>
          <w:szCs w:val="24"/>
        </w:rPr>
        <w:t>Юстицинформ</w:t>
      </w:r>
      <w:proofErr w:type="spellEnd"/>
      <w:r>
        <w:rPr>
          <w:iCs/>
          <w:sz w:val="24"/>
          <w:szCs w:val="24"/>
        </w:rPr>
        <w:t>,</w:t>
      </w:r>
    </w:p>
    <w:p w14:paraId="02433F3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2022.</w:t>
      </w:r>
    </w:p>
    <w:p w14:paraId="68DDD53C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16. Туровский Р.Ф. Политическая регионалистика. М.: ГУ-ВШЭ, 2008.</w:t>
      </w:r>
    </w:p>
    <w:p w14:paraId="214A42FB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17. Федерализм: учебное пособие / С. Е. Заславский, В. И.</w:t>
      </w:r>
    </w:p>
    <w:p w14:paraId="38F85C0B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Коваленко, Е. Е. Кочетков, О. В. Морозов / под общ. ред. В. И. Коваленко,</w:t>
      </w:r>
    </w:p>
    <w:p w14:paraId="2AEFE910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О. В. Морозова. </w:t>
      </w:r>
      <w:proofErr w:type="gramStart"/>
      <w:r>
        <w:rPr>
          <w:iCs/>
          <w:sz w:val="24"/>
          <w:szCs w:val="24"/>
        </w:rPr>
        <w:t>Москва :</w:t>
      </w:r>
      <w:proofErr w:type="gramEnd"/>
      <w:r>
        <w:rPr>
          <w:iCs/>
          <w:sz w:val="24"/>
          <w:szCs w:val="24"/>
        </w:rPr>
        <w:t xml:space="preserve"> Изд-во Московского университета (МГУ), 2016.</w:t>
      </w:r>
    </w:p>
    <w:p w14:paraId="50CCE733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18. Шестопал Е.Б. Политическая психология. М, 2022.</w:t>
      </w:r>
    </w:p>
    <w:p w14:paraId="5FCE67F1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19. </w:t>
      </w:r>
      <w:proofErr w:type="spellStart"/>
      <w:r>
        <w:rPr>
          <w:iCs/>
          <w:sz w:val="24"/>
          <w:szCs w:val="24"/>
        </w:rPr>
        <w:t>Шрейбер</w:t>
      </w:r>
      <w:proofErr w:type="spellEnd"/>
      <w:r>
        <w:rPr>
          <w:iCs/>
          <w:sz w:val="24"/>
          <w:szCs w:val="24"/>
        </w:rPr>
        <w:t>, В. К. О мировоззрении, его структуре и отношениях с</w:t>
      </w:r>
    </w:p>
    <w:p w14:paraId="0C766F48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философией // Вестник Пермского университета. Философия. Психология.</w:t>
      </w:r>
    </w:p>
    <w:p w14:paraId="3697D1C2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Социология. – 2018. – № 2(34). – С. 191-202.</w:t>
      </w:r>
    </w:p>
    <w:p w14:paraId="7956C695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20. </w:t>
      </w:r>
      <w:proofErr w:type="spellStart"/>
      <w:r>
        <w:rPr>
          <w:iCs/>
          <w:sz w:val="24"/>
          <w:szCs w:val="24"/>
        </w:rPr>
        <w:t>Шуртаков</w:t>
      </w:r>
      <w:proofErr w:type="spellEnd"/>
      <w:r>
        <w:rPr>
          <w:iCs/>
          <w:sz w:val="24"/>
          <w:szCs w:val="24"/>
        </w:rPr>
        <w:t xml:space="preserve"> К.П. Мировоззрение и методы его формирования:</w:t>
      </w:r>
    </w:p>
    <w:p w14:paraId="110D2A6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концептуально-философский </w:t>
      </w:r>
      <w:proofErr w:type="gramStart"/>
      <w:r>
        <w:rPr>
          <w:iCs/>
          <w:sz w:val="24"/>
          <w:szCs w:val="24"/>
        </w:rPr>
        <w:t>анализ.-</w:t>
      </w:r>
      <w:proofErr w:type="gramEnd"/>
      <w:r>
        <w:rPr>
          <w:iCs/>
          <w:sz w:val="24"/>
          <w:szCs w:val="24"/>
        </w:rPr>
        <w:t xml:space="preserve"> Казань: Изд-во Казан. ун-та, 1989.</w:t>
      </w:r>
    </w:p>
    <w:p w14:paraId="3FE36F7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21. Алексеева Т.А. Современная политическая мысль (XX–XXI вв.):</w:t>
      </w:r>
    </w:p>
    <w:p w14:paraId="1338FE95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Политическая теория и международные отношения. М.,2019.</w:t>
      </w:r>
    </w:p>
    <w:p w14:paraId="0C8B4A63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22. Аузан А.А., Никишина Е.Н. Социокультурная экономика: как</w:t>
      </w:r>
    </w:p>
    <w:p w14:paraId="56B16A8A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культура влияет на экономику, а экономика — на культуру. М.:</w:t>
      </w:r>
    </w:p>
    <w:p w14:paraId="6F512146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Экономический факультет МГУ имени М. В. Ломоносова, 2021.</w:t>
      </w:r>
    </w:p>
    <w:p w14:paraId="16765EE9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23. Браславский Р.Г. Цивилизационная теоретическая перспектива в</w:t>
      </w:r>
    </w:p>
    <w:p w14:paraId="5623DA73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социологии // Социологические исследования, 2013, № 2, с. 15 -24.</w:t>
      </w:r>
    </w:p>
    <w:p w14:paraId="38804465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24. Браславский Р.Г. Эволюция концепции цивилизации в</w:t>
      </w:r>
    </w:p>
    <w:p w14:paraId="2BCCAFA2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proofErr w:type="spellStart"/>
      <w:r>
        <w:rPr>
          <w:iCs/>
          <w:sz w:val="24"/>
          <w:szCs w:val="24"/>
        </w:rPr>
        <w:t>социоисторической</w:t>
      </w:r>
      <w:proofErr w:type="spellEnd"/>
      <w:r>
        <w:rPr>
          <w:iCs/>
          <w:sz w:val="24"/>
          <w:szCs w:val="24"/>
        </w:rPr>
        <w:t xml:space="preserve"> науке в конце XVIII — начале XX века // Журнал</w:t>
      </w:r>
    </w:p>
    <w:p w14:paraId="667AA4A1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социологии и социальной антропологии, 2022, 25(2), с. 49–79.</w:t>
      </w:r>
    </w:p>
    <w:p w14:paraId="0A0A98F9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25. Голосов Г.В. Сравнительная политология. СПб.: Изд-во Европ.</w:t>
      </w:r>
    </w:p>
    <w:p w14:paraId="539B2BD3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ун-та в Санкт-Петербурге, 2022.</w:t>
      </w:r>
    </w:p>
    <w:p w14:paraId="02ED0D4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26. </w:t>
      </w:r>
      <w:proofErr w:type="spellStart"/>
      <w:r>
        <w:rPr>
          <w:iCs/>
          <w:sz w:val="24"/>
          <w:szCs w:val="24"/>
        </w:rPr>
        <w:t>Джессоп</w:t>
      </w:r>
      <w:proofErr w:type="spellEnd"/>
      <w:r>
        <w:rPr>
          <w:iCs/>
          <w:sz w:val="24"/>
          <w:szCs w:val="24"/>
        </w:rPr>
        <w:t xml:space="preserve"> Б. Государство: прошлое, настоящее, будущее. М.:</w:t>
      </w:r>
    </w:p>
    <w:p w14:paraId="5B242008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«Дело», 2019.</w:t>
      </w:r>
    </w:p>
    <w:p w14:paraId="13EDC3A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27. Ледяев В.Г. Социология власти. Теория и опыт эмпирического</w:t>
      </w:r>
    </w:p>
    <w:p w14:paraId="23789C7D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исследования власти в городских сообществах. М.: ВШЭ, 2012.</w:t>
      </w:r>
    </w:p>
    <w:p w14:paraId="65183CAD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28. </w:t>
      </w:r>
      <w:proofErr w:type="spellStart"/>
      <w:r>
        <w:rPr>
          <w:iCs/>
          <w:sz w:val="24"/>
          <w:szCs w:val="24"/>
        </w:rPr>
        <w:t>Макнил</w:t>
      </w:r>
      <w:proofErr w:type="spellEnd"/>
      <w:r>
        <w:rPr>
          <w:iCs/>
          <w:sz w:val="24"/>
          <w:szCs w:val="24"/>
        </w:rPr>
        <w:t xml:space="preserve"> У. В погоне за мощью. Технология, вооруженная сила и</w:t>
      </w:r>
    </w:p>
    <w:p w14:paraId="6DDCADC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общество в XI-XX вв. М.: Территория будущего, 2008.</w:t>
      </w:r>
    </w:p>
    <w:p w14:paraId="4604CCCB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29. Малахов В.С. Национализм как политическая идеология. М.: КДУ,</w:t>
      </w:r>
    </w:p>
    <w:p w14:paraId="4131657B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2005.</w:t>
      </w:r>
    </w:p>
    <w:p w14:paraId="1F0F0271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30. Миллер А.И. Нация, или Могущество мифа. СПб.: Изд-во Европ.</w:t>
      </w:r>
    </w:p>
    <w:p w14:paraId="1DDD6BF7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ун-та в Санкт-Петербурге, 2016.</w:t>
      </w:r>
    </w:p>
    <w:p w14:paraId="52839E13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31. </w:t>
      </w:r>
      <w:proofErr w:type="spellStart"/>
      <w:r>
        <w:rPr>
          <w:iCs/>
          <w:sz w:val="24"/>
          <w:szCs w:val="24"/>
        </w:rPr>
        <w:t>Нерсесянц</w:t>
      </w:r>
      <w:proofErr w:type="spellEnd"/>
      <w:r>
        <w:rPr>
          <w:iCs/>
          <w:sz w:val="24"/>
          <w:szCs w:val="24"/>
        </w:rPr>
        <w:t xml:space="preserve"> В.С. История политических и правовых учений. М.,</w:t>
      </w:r>
    </w:p>
    <w:p w14:paraId="1E541359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1997.</w:t>
      </w:r>
    </w:p>
    <w:p w14:paraId="1A770C02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32. Наумова Е. И. Цивилизационные стратегии современности: от</w:t>
      </w:r>
    </w:p>
    <w:p w14:paraId="641477ED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геополитики к </w:t>
      </w:r>
      <w:proofErr w:type="spellStart"/>
      <w:r>
        <w:rPr>
          <w:iCs/>
          <w:sz w:val="24"/>
          <w:szCs w:val="24"/>
        </w:rPr>
        <w:t>биополитике</w:t>
      </w:r>
      <w:proofErr w:type="spellEnd"/>
      <w:r>
        <w:rPr>
          <w:iCs/>
          <w:sz w:val="24"/>
          <w:szCs w:val="24"/>
        </w:rPr>
        <w:t>. СПб: "Институт Мира и исследования</w:t>
      </w:r>
    </w:p>
    <w:p w14:paraId="004998B7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>конфликтов", 2022.</w:t>
      </w:r>
    </w:p>
    <w:p w14:paraId="22746140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33. Панарин А. С. Православная цивилизация в глобальном мире.</w:t>
      </w:r>
    </w:p>
    <w:p w14:paraId="5BB16CA5" w14:textId="77777777" w:rsidR="00EA68A7" w:rsidRPr="00EA68A7" w:rsidRDefault="00EE2E55" w:rsidP="00EA68A7">
      <w:pPr>
        <w:pStyle w:val="af1"/>
        <w:spacing w:before="4"/>
        <w:rPr>
          <w:iCs/>
          <w:sz w:val="24"/>
          <w:szCs w:val="24"/>
        </w:rPr>
      </w:pPr>
      <w:proofErr w:type="gramStart"/>
      <w:r>
        <w:rPr>
          <w:iCs/>
          <w:sz w:val="24"/>
          <w:szCs w:val="24"/>
        </w:rPr>
        <w:t>Москва :</w:t>
      </w:r>
      <w:proofErr w:type="gramEnd"/>
      <w:r>
        <w:rPr>
          <w:iCs/>
          <w:sz w:val="24"/>
          <w:szCs w:val="24"/>
        </w:rPr>
        <w:t xml:space="preserve"> Алгоритм, 2002.</w:t>
      </w:r>
    </w:p>
    <w:p w14:paraId="65C393A4" w14:textId="1BEEEED9" w:rsidR="00727AB6" w:rsidRPr="00EA68A7" w:rsidRDefault="00EE2E55" w:rsidP="00EA68A7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34. Патрушев С.В. Институциональная политология: Современный</w:t>
      </w:r>
    </w:p>
    <w:p w14:paraId="1B03D611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proofErr w:type="spellStart"/>
      <w:r>
        <w:rPr>
          <w:iCs/>
          <w:sz w:val="24"/>
          <w:szCs w:val="24"/>
        </w:rPr>
        <w:t>институционализм</w:t>
      </w:r>
      <w:proofErr w:type="spellEnd"/>
      <w:r>
        <w:rPr>
          <w:iCs/>
          <w:sz w:val="24"/>
          <w:szCs w:val="24"/>
        </w:rPr>
        <w:t xml:space="preserve"> и политическая трансформация России. М.: ИСП РАН, 2006.</w:t>
      </w:r>
    </w:p>
    <w:p w14:paraId="7D381BB2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35. Полосин А.В. Шаг вперед: проблема мировоззрения в современной</w:t>
      </w:r>
    </w:p>
    <w:p w14:paraId="6C8B6D7A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России // Вестник Московского Университета. Серия 12. Политические</w:t>
      </w:r>
    </w:p>
    <w:p w14:paraId="3BF3DE3A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науки. 2022. № 3. c.7-23.</w:t>
      </w:r>
    </w:p>
    <w:p w14:paraId="15A1291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36. Розов Н. С. Колея и перевал: </w:t>
      </w:r>
      <w:proofErr w:type="spellStart"/>
      <w:r>
        <w:rPr>
          <w:iCs/>
          <w:sz w:val="24"/>
          <w:szCs w:val="24"/>
        </w:rPr>
        <w:t>макросоциологические</w:t>
      </w:r>
      <w:proofErr w:type="spellEnd"/>
      <w:r>
        <w:rPr>
          <w:iCs/>
          <w:sz w:val="24"/>
          <w:szCs w:val="24"/>
        </w:rPr>
        <w:t xml:space="preserve"> основания</w:t>
      </w:r>
    </w:p>
    <w:p w14:paraId="62B339C4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стратегий России в XXI веке. </w:t>
      </w:r>
      <w:proofErr w:type="gramStart"/>
      <w:r>
        <w:rPr>
          <w:iCs/>
          <w:sz w:val="24"/>
          <w:szCs w:val="24"/>
        </w:rPr>
        <w:t>Москва :</w:t>
      </w:r>
      <w:proofErr w:type="gramEnd"/>
      <w:r>
        <w:rPr>
          <w:iCs/>
          <w:sz w:val="24"/>
          <w:szCs w:val="24"/>
        </w:rPr>
        <w:t xml:space="preserve"> РОССПЭН, 2011.</w:t>
      </w:r>
    </w:p>
    <w:p w14:paraId="10BBF431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37. Россия как государство-цивилизация: высшие цели и альтернативы</w:t>
      </w:r>
    </w:p>
    <w:p w14:paraId="1593A311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развития: Коллект. монография по мат-лам Юбилейных международных</w:t>
      </w:r>
    </w:p>
    <w:p w14:paraId="5BE37D8B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proofErr w:type="spellStart"/>
      <w:r>
        <w:rPr>
          <w:iCs/>
          <w:sz w:val="24"/>
          <w:szCs w:val="24"/>
        </w:rPr>
        <w:t>Панаринских</w:t>
      </w:r>
      <w:proofErr w:type="spellEnd"/>
      <w:r>
        <w:rPr>
          <w:iCs/>
          <w:sz w:val="24"/>
          <w:szCs w:val="24"/>
        </w:rPr>
        <w:t xml:space="preserve"> чтений, посвященный 75-летию со дня рождения А.С. Панарина</w:t>
      </w:r>
    </w:p>
    <w:p w14:paraId="41542A71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/ Отв. ред.: В.Н. Расторгуев; науч. ред.: А.В. Никандров / С. И. Бажов,</w:t>
      </w:r>
    </w:p>
    <w:p w14:paraId="54ED0EE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Т. В. Беспалова, О. Ю. Бойцова и др. — Институт Наследия Москва, 2016.</w:t>
      </w:r>
    </w:p>
    <w:p w14:paraId="2562D785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38. Русская философия за рубежом: история и современность / кол.</w:t>
      </w:r>
    </w:p>
    <w:p w14:paraId="5BF2C3FC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proofErr w:type="gramStart"/>
      <w:r>
        <w:rPr>
          <w:iCs/>
          <w:sz w:val="24"/>
          <w:szCs w:val="24"/>
        </w:rPr>
        <w:t>авт. ;</w:t>
      </w:r>
      <w:proofErr w:type="gramEnd"/>
      <w:r>
        <w:rPr>
          <w:iCs/>
          <w:sz w:val="24"/>
          <w:szCs w:val="24"/>
        </w:rPr>
        <w:t xml:space="preserve"> под ред. проф. М.А. Маслина ; сост. проф. Л.Е. Моторина / А.</w:t>
      </w:r>
    </w:p>
    <w:p w14:paraId="0B557D02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proofErr w:type="spellStart"/>
      <w:r>
        <w:rPr>
          <w:iCs/>
          <w:sz w:val="24"/>
          <w:szCs w:val="24"/>
        </w:rPr>
        <w:t>ДеБласио</w:t>
      </w:r>
      <w:proofErr w:type="spellEnd"/>
      <w:r>
        <w:rPr>
          <w:iCs/>
          <w:sz w:val="24"/>
          <w:szCs w:val="24"/>
        </w:rPr>
        <w:t xml:space="preserve">, Ц. Ань, В. Г. Буров и др. — </w:t>
      </w:r>
      <w:proofErr w:type="spellStart"/>
      <w:r>
        <w:rPr>
          <w:iCs/>
          <w:sz w:val="24"/>
          <w:szCs w:val="24"/>
        </w:rPr>
        <w:t>Кнорус</w:t>
      </w:r>
      <w:proofErr w:type="spellEnd"/>
      <w:r>
        <w:rPr>
          <w:iCs/>
          <w:sz w:val="24"/>
          <w:szCs w:val="24"/>
        </w:rPr>
        <w:t xml:space="preserve"> М, 2017.</w:t>
      </w:r>
    </w:p>
    <w:p w14:paraId="69A95CC3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39. Селезнева А.В. Российская молодежь: политико-психологический</w:t>
      </w:r>
    </w:p>
    <w:p w14:paraId="21589708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портрет на фоне эпохи. М.: «Аквилон», 2022.</w:t>
      </w:r>
    </w:p>
    <w:p w14:paraId="5EA6E0DA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40. Смирнов А.В. Всечеловеческое </w:t>
      </w:r>
      <w:proofErr w:type="spellStart"/>
      <w:r>
        <w:rPr>
          <w:iCs/>
          <w:sz w:val="24"/>
          <w:szCs w:val="24"/>
        </w:rPr>
        <w:t>vs</w:t>
      </w:r>
      <w:proofErr w:type="spellEnd"/>
      <w:r>
        <w:rPr>
          <w:iCs/>
          <w:sz w:val="24"/>
          <w:szCs w:val="24"/>
        </w:rPr>
        <w:t>. общечеловеческое. М.: ООО</w:t>
      </w:r>
    </w:p>
    <w:p w14:paraId="430CE7F5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«Садра», Издательский Дом ЯСК, 2019. 216 с.</w:t>
      </w:r>
    </w:p>
    <w:p w14:paraId="612B76E5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41. Тишков В.А. Реквием по этносу: Исследования по </w:t>
      </w:r>
      <w:proofErr w:type="spellStart"/>
      <w:r>
        <w:rPr>
          <w:iCs/>
          <w:sz w:val="24"/>
          <w:szCs w:val="24"/>
        </w:rPr>
        <w:t>социальнокультурной</w:t>
      </w:r>
      <w:proofErr w:type="spellEnd"/>
      <w:r>
        <w:rPr>
          <w:iCs/>
          <w:sz w:val="24"/>
          <w:szCs w:val="24"/>
        </w:rPr>
        <w:t xml:space="preserve"> антропологии. М.: Наука, 2003.</w:t>
      </w:r>
    </w:p>
    <w:p w14:paraId="5B7D27AD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42. Тишков В.А., </w:t>
      </w:r>
      <w:proofErr w:type="spellStart"/>
      <w:r>
        <w:rPr>
          <w:iCs/>
          <w:sz w:val="24"/>
          <w:szCs w:val="24"/>
        </w:rPr>
        <w:t>Шабаев</w:t>
      </w:r>
      <w:proofErr w:type="spellEnd"/>
      <w:r>
        <w:rPr>
          <w:iCs/>
          <w:sz w:val="24"/>
          <w:szCs w:val="24"/>
        </w:rPr>
        <w:t xml:space="preserve"> Ю.П. </w:t>
      </w:r>
      <w:proofErr w:type="spellStart"/>
      <w:r>
        <w:rPr>
          <w:iCs/>
          <w:sz w:val="24"/>
          <w:szCs w:val="24"/>
        </w:rPr>
        <w:t>Этнополитология</w:t>
      </w:r>
      <w:proofErr w:type="spellEnd"/>
      <w:r>
        <w:rPr>
          <w:iCs/>
          <w:sz w:val="24"/>
          <w:szCs w:val="24"/>
        </w:rPr>
        <w:t>: политические функции</w:t>
      </w:r>
    </w:p>
    <w:p w14:paraId="6B67F4A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этничности. – М.: Издательство московского университета, 2013.</w:t>
      </w:r>
    </w:p>
    <w:p w14:paraId="0E22B971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43. Фадеев В.А. Преображение гуманизма. Москва: РГГУ, 2022. 198 с.</w:t>
      </w:r>
    </w:p>
    <w:p w14:paraId="6530CBD6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44. Хантингтон С. Столкновение цивилизаций – М.: АСТ, 2022.</w:t>
      </w:r>
    </w:p>
    <w:p w14:paraId="1C08BBE4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45. Харичев А.Д., Шутов А.Ю., Полосин А.В., Соколова Е.Н.</w:t>
      </w:r>
    </w:p>
    <w:p w14:paraId="161CE9E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Восприятие базовых ценностей, факторов и структур </w:t>
      </w:r>
      <w:proofErr w:type="spellStart"/>
      <w:r>
        <w:rPr>
          <w:iCs/>
          <w:sz w:val="24"/>
          <w:szCs w:val="24"/>
        </w:rPr>
        <w:t>социальноисторического</w:t>
      </w:r>
      <w:proofErr w:type="spellEnd"/>
      <w:r>
        <w:rPr>
          <w:iCs/>
          <w:sz w:val="24"/>
          <w:szCs w:val="24"/>
        </w:rPr>
        <w:t xml:space="preserve"> развития России (по материалам исследований и апробации)</w:t>
      </w:r>
    </w:p>
    <w:p w14:paraId="6E47099A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// Журнал политических исследований. – 2022. – Т. 6, № 3. – С. 9-19.</w:t>
      </w:r>
    </w:p>
    <w:p w14:paraId="3648575A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46. </w:t>
      </w:r>
      <w:proofErr w:type="spellStart"/>
      <w:r>
        <w:rPr>
          <w:iCs/>
          <w:sz w:val="24"/>
          <w:szCs w:val="24"/>
        </w:rPr>
        <w:t>Хархордин</w:t>
      </w:r>
      <w:proofErr w:type="spellEnd"/>
      <w:r>
        <w:rPr>
          <w:iCs/>
          <w:sz w:val="24"/>
          <w:szCs w:val="24"/>
        </w:rPr>
        <w:t xml:space="preserve"> О.В. Основные понятия российской политики. М.: Новое</w:t>
      </w:r>
    </w:p>
    <w:p w14:paraId="104BDBA9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литературное обозрение, 2011.</w:t>
      </w:r>
    </w:p>
    <w:p w14:paraId="49368C34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47. </w:t>
      </w:r>
      <w:proofErr w:type="spellStart"/>
      <w:r>
        <w:rPr>
          <w:iCs/>
          <w:sz w:val="24"/>
          <w:szCs w:val="24"/>
        </w:rPr>
        <w:t>Цымбурский</w:t>
      </w:r>
      <w:proofErr w:type="spellEnd"/>
      <w:r>
        <w:rPr>
          <w:iCs/>
          <w:sz w:val="24"/>
          <w:szCs w:val="24"/>
        </w:rPr>
        <w:t xml:space="preserve"> В.Л. Остров Россия: геополитические и</w:t>
      </w:r>
    </w:p>
    <w:p w14:paraId="4CAD8E5E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proofErr w:type="spellStart"/>
      <w:r>
        <w:rPr>
          <w:iCs/>
          <w:sz w:val="24"/>
          <w:szCs w:val="24"/>
        </w:rPr>
        <w:t>хронополитические</w:t>
      </w:r>
      <w:proofErr w:type="spellEnd"/>
      <w:r>
        <w:rPr>
          <w:iCs/>
          <w:sz w:val="24"/>
          <w:szCs w:val="24"/>
        </w:rPr>
        <w:t xml:space="preserve"> работы, 1993–2006. </w:t>
      </w:r>
      <w:proofErr w:type="gramStart"/>
      <w:r>
        <w:rPr>
          <w:iCs/>
          <w:sz w:val="24"/>
          <w:szCs w:val="24"/>
        </w:rPr>
        <w:t>Москва :</w:t>
      </w:r>
      <w:proofErr w:type="gramEnd"/>
      <w:r>
        <w:rPr>
          <w:iCs/>
          <w:sz w:val="24"/>
          <w:szCs w:val="24"/>
        </w:rPr>
        <w:t xml:space="preserve"> РОССПЭН, 2007.</w:t>
      </w:r>
    </w:p>
    <w:p w14:paraId="393B8012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48. Шестопал Е.Б. Они и Мы. Образы и России и мира в сознании</w:t>
      </w:r>
    </w:p>
    <w:p w14:paraId="3AACF6CD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российских граждан. М.: «РОССПЭН», 2021.</w:t>
      </w:r>
    </w:p>
    <w:p w14:paraId="1884DC29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49. </w:t>
      </w:r>
      <w:proofErr w:type="spellStart"/>
      <w:r>
        <w:rPr>
          <w:iCs/>
          <w:sz w:val="24"/>
          <w:szCs w:val="24"/>
        </w:rPr>
        <w:t>Ширинянц</w:t>
      </w:r>
      <w:proofErr w:type="spellEnd"/>
      <w:r>
        <w:rPr>
          <w:iCs/>
          <w:sz w:val="24"/>
          <w:szCs w:val="24"/>
        </w:rPr>
        <w:t xml:space="preserve"> А.А. Русский хранитель. М.: «Русский мир», 2008.</w:t>
      </w:r>
    </w:p>
    <w:p w14:paraId="3BFEC186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50. Щербак А. Н., </w:t>
      </w:r>
      <w:proofErr w:type="spellStart"/>
      <w:r>
        <w:rPr>
          <w:iCs/>
          <w:sz w:val="24"/>
          <w:szCs w:val="24"/>
        </w:rPr>
        <w:t>Болячевец</w:t>
      </w:r>
      <w:proofErr w:type="spellEnd"/>
      <w:r>
        <w:rPr>
          <w:iCs/>
          <w:sz w:val="24"/>
          <w:szCs w:val="24"/>
        </w:rPr>
        <w:t xml:space="preserve"> Л. С., Платонова Е. С. история</w:t>
      </w:r>
    </w:p>
    <w:p w14:paraId="37530719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советской национальной политики. Колебания маятника // Политическая</w:t>
      </w:r>
    </w:p>
    <w:p w14:paraId="0744269F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наука. 2016. № 1. С. 100–123.</w:t>
      </w:r>
    </w:p>
    <w:p w14:paraId="5C8A61C0" w14:textId="77777777" w:rsidR="00727AB6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51. Якунин В.И., Бобровская Е.В. Идеология и политика. М.:</w:t>
      </w:r>
    </w:p>
    <w:p w14:paraId="384DACA9" w14:textId="77777777" w:rsidR="00EA68A7" w:rsidRPr="009F3C08" w:rsidRDefault="00EE2E55">
      <w:pPr>
        <w:pStyle w:val="af1"/>
        <w:spacing w:before="4"/>
        <w:rPr>
          <w:iCs/>
          <w:sz w:val="24"/>
          <w:szCs w:val="24"/>
        </w:rPr>
      </w:pPr>
      <w:r>
        <w:rPr>
          <w:iCs/>
          <w:sz w:val="24"/>
          <w:szCs w:val="24"/>
        </w:rPr>
        <w:t>«Проспект», 2021.</w:t>
      </w:r>
    </w:p>
    <w:p w14:paraId="43D4E13C" w14:textId="0266A250" w:rsidR="00727AB6" w:rsidRPr="009F3C08" w:rsidRDefault="00727AB6">
      <w:pPr>
        <w:pStyle w:val="af1"/>
        <w:spacing w:before="4"/>
        <w:rPr>
          <w:iCs/>
          <w:sz w:val="24"/>
          <w:szCs w:val="24"/>
        </w:rPr>
      </w:pPr>
    </w:p>
    <w:p w14:paraId="58D19682" w14:textId="77777777" w:rsidR="00727AB6" w:rsidRDefault="00EE2E55">
      <w:pPr>
        <w:pStyle w:val="af1"/>
        <w:spacing w:before="4"/>
        <w:jc w:val="lef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7.2. Перечень ресурсов информационно-телекоммуникационной сети «Интернет».</w:t>
      </w:r>
    </w:p>
    <w:p w14:paraId="7B87DFA6" w14:textId="77777777" w:rsidR="00727AB6" w:rsidRDefault="00EE2E55">
      <w:pPr>
        <w:pStyle w:val="af1"/>
        <w:spacing w:before="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1. Электронная библиотека: </w:t>
      </w:r>
      <w:hyperlink r:id="rId14" w:tooltip="http://elibrary.rsl.ru" w:history="1">
        <w:r>
          <w:rPr>
            <w:rStyle w:val="af9"/>
            <w:sz w:val="24"/>
            <w:szCs w:val="24"/>
          </w:rPr>
          <w:t>http://elibrary.rsl.ru</w:t>
        </w:r>
      </w:hyperlink>
    </w:p>
    <w:p w14:paraId="269BEF1F" w14:textId="77777777" w:rsidR="00727AB6" w:rsidRDefault="00727AB6">
      <w:pPr>
        <w:pStyle w:val="af1"/>
        <w:ind w:right="149" w:firstLine="708"/>
        <w:jc w:val="left"/>
        <w:rPr>
          <w:sz w:val="24"/>
          <w:szCs w:val="24"/>
        </w:rPr>
      </w:pPr>
    </w:p>
    <w:p w14:paraId="47315001" w14:textId="77777777" w:rsidR="00727AB6" w:rsidRDefault="00EE2E55">
      <w:pPr>
        <w:pStyle w:val="af1"/>
        <w:spacing w:before="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2. Библиотека гуманитарных наук. </w:t>
      </w:r>
      <w:hyperlink r:id="rId15" w:tooltip="http://www.gumer.info/" w:history="1">
        <w:r>
          <w:rPr>
            <w:rStyle w:val="af9"/>
            <w:sz w:val="24"/>
            <w:szCs w:val="24"/>
          </w:rPr>
          <w:t>http://www.gumer.info/</w:t>
        </w:r>
      </w:hyperlink>
    </w:p>
    <w:p w14:paraId="49D704BD" w14:textId="77777777" w:rsidR="00727AB6" w:rsidRDefault="00EE2E55">
      <w:pPr>
        <w:pStyle w:val="af1"/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3. Библиотека исторического факультета МГУ. </w:t>
      </w:r>
      <w:hyperlink r:id="rId16" w:tooltip="http://www.hist.msu.ru/ER/" w:history="1">
        <w:r>
          <w:rPr>
            <w:rStyle w:val="af9"/>
            <w:sz w:val="24"/>
            <w:szCs w:val="24"/>
          </w:rPr>
          <w:t>http://www.hist.msu.ru/ER/</w:t>
        </w:r>
      </w:hyperlink>
    </w:p>
    <w:p w14:paraId="58DDA059" w14:textId="77777777" w:rsidR="00727AB6" w:rsidRDefault="00EE2E55">
      <w:pPr>
        <w:pStyle w:val="af1"/>
        <w:spacing w:before="4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4. Исторический сайт: </w:t>
      </w:r>
      <w:hyperlink r:id="rId17" w:tooltip="http://www.historichka.ru/materials/" w:history="1">
        <w:r>
          <w:rPr>
            <w:rStyle w:val="af9"/>
            <w:sz w:val="24"/>
            <w:szCs w:val="24"/>
          </w:rPr>
          <w:t>http://www.historichka.ru/materials/</w:t>
        </w:r>
      </w:hyperlink>
    </w:p>
    <w:p w14:paraId="495D606E" w14:textId="77777777" w:rsidR="00727AB6" w:rsidRDefault="00EE2E55">
      <w:pPr>
        <w:pStyle w:val="af1"/>
        <w:spacing w:before="4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 Исторический сайт: </w:t>
      </w:r>
      <w:hyperlink r:id="rId18" w:tooltip="http://www.hrono.ru/" w:history="1">
        <w:r>
          <w:rPr>
            <w:rStyle w:val="af9"/>
            <w:sz w:val="24"/>
            <w:szCs w:val="24"/>
          </w:rPr>
          <w:t>http://www.hrono.ru/</w:t>
        </w:r>
      </w:hyperlink>
    </w:p>
    <w:p w14:paraId="1E493D98" w14:textId="77777777" w:rsidR="00727AB6" w:rsidRDefault="00727AB6">
      <w:pPr>
        <w:pStyle w:val="af1"/>
        <w:spacing w:before="4"/>
        <w:jc w:val="left"/>
        <w:rPr>
          <w:sz w:val="24"/>
          <w:szCs w:val="24"/>
        </w:rPr>
      </w:pPr>
    </w:p>
    <w:p w14:paraId="7ACCBDB1" w14:textId="77777777" w:rsidR="00727AB6" w:rsidRDefault="00EE2E55">
      <w:pPr>
        <w:pStyle w:val="af1"/>
        <w:spacing w:before="4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t>Доступ в электронно-библиотечную среду ЭБС:</w:t>
      </w:r>
    </w:p>
    <w:p w14:paraId="1B962876" w14:textId="77777777" w:rsidR="00727AB6" w:rsidRDefault="00EE2E55" w:rsidP="00EA68A7">
      <w:pPr>
        <w:pStyle w:val="af1"/>
        <w:numPr>
          <w:ilvl w:val="0"/>
          <w:numId w:val="5"/>
        </w:numPr>
        <w:spacing w:before="4"/>
        <w:rPr>
          <w:sz w:val="24"/>
          <w:szCs w:val="24"/>
        </w:rPr>
      </w:pPr>
      <w:r>
        <w:rPr>
          <w:sz w:val="24"/>
          <w:szCs w:val="24"/>
        </w:rPr>
        <w:t>ЭБС Ю-райт</w:t>
      </w:r>
    </w:p>
    <w:p w14:paraId="6A9B05C4" w14:textId="77777777" w:rsidR="00727AB6" w:rsidRDefault="00EE2E55" w:rsidP="00EA68A7">
      <w:pPr>
        <w:pStyle w:val="af1"/>
        <w:numPr>
          <w:ilvl w:val="0"/>
          <w:numId w:val="5"/>
        </w:numPr>
        <w:spacing w:before="4"/>
        <w:rPr>
          <w:sz w:val="24"/>
          <w:szCs w:val="24"/>
        </w:rPr>
      </w:pPr>
      <w:r>
        <w:rPr>
          <w:sz w:val="24"/>
          <w:szCs w:val="24"/>
        </w:rPr>
        <w:t>ЭБС ЛАНЬ</w:t>
      </w:r>
    </w:p>
    <w:p w14:paraId="5839144E" w14:textId="77777777" w:rsidR="00727AB6" w:rsidRDefault="00EE2E55" w:rsidP="00EA68A7">
      <w:pPr>
        <w:pStyle w:val="af1"/>
        <w:numPr>
          <w:ilvl w:val="0"/>
          <w:numId w:val="5"/>
        </w:num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ЭБС </w:t>
      </w:r>
      <w:r>
        <w:rPr>
          <w:sz w:val="24"/>
          <w:szCs w:val="24"/>
          <w:lang w:val="en-US"/>
        </w:rPr>
        <w:t>IPR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Media</w:t>
      </w:r>
    </w:p>
    <w:p w14:paraId="20CCE7F4" w14:textId="77777777" w:rsidR="00727AB6" w:rsidRDefault="00EE2E55" w:rsidP="00EA68A7">
      <w:pPr>
        <w:pStyle w:val="af1"/>
        <w:numPr>
          <w:ilvl w:val="0"/>
          <w:numId w:val="5"/>
        </w:numPr>
        <w:spacing w:before="4"/>
        <w:rPr>
          <w:sz w:val="24"/>
          <w:szCs w:val="24"/>
        </w:rPr>
      </w:pPr>
      <w:r>
        <w:rPr>
          <w:sz w:val="24"/>
          <w:szCs w:val="24"/>
        </w:rPr>
        <w:t>ЭБС РУКОНТ</w:t>
      </w:r>
    </w:p>
    <w:p w14:paraId="6FEB3987" w14:textId="77777777" w:rsidR="00727AB6" w:rsidRDefault="00EE2E55" w:rsidP="00EA68A7">
      <w:pPr>
        <w:pStyle w:val="af1"/>
        <w:numPr>
          <w:ilvl w:val="0"/>
          <w:numId w:val="5"/>
        </w:numPr>
        <w:spacing w:before="4"/>
        <w:rPr>
          <w:sz w:val="24"/>
          <w:szCs w:val="24"/>
        </w:rPr>
      </w:pPr>
      <w:r>
        <w:rPr>
          <w:sz w:val="24"/>
          <w:szCs w:val="24"/>
        </w:rPr>
        <w:t xml:space="preserve">ЭБС </w:t>
      </w:r>
      <w:proofErr w:type="spellStart"/>
      <w:r>
        <w:rPr>
          <w:sz w:val="24"/>
          <w:szCs w:val="24"/>
        </w:rPr>
        <w:t>Нексмедиа</w:t>
      </w:r>
      <w:proofErr w:type="spellEnd"/>
      <w:r>
        <w:rPr>
          <w:sz w:val="24"/>
          <w:szCs w:val="24"/>
        </w:rPr>
        <w:t xml:space="preserve"> (Университетская библиотека онлайн)</w:t>
      </w:r>
    </w:p>
    <w:p w14:paraId="2E0AF198" w14:textId="77777777" w:rsidR="00727AB6" w:rsidRDefault="00727AB6">
      <w:pPr>
        <w:pStyle w:val="3"/>
        <w:ind w:left="1035" w:right="0"/>
        <w:jc w:val="left"/>
        <w:rPr>
          <w:b w:val="0"/>
          <w:bCs w:val="0"/>
          <w:i w:val="0"/>
          <w:iCs w:val="0"/>
          <w:sz w:val="24"/>
          <w:szCs w:val="24"/>
        </w:rPr>
      </w:pPr>
      <w:bookmarkStart w:id="15" w:name="_bookmark66"/>
      <w:bookmarkEnd w:id="15"/>
    </w:p>
    <w:p w14:paraId="74E3304D" w14:textId="77777777" w:rsidR="00727AB6" w:rsidRDefault="00EE2E55">
      <w:pPr>
        <w:pStyle w:val="3"/>
        <w:ind w:left="0" w:right="0"/>
        <w:jc w:val="left"/>
        <w:rPr>
          <w:i w:val="0"/>
          <w:sz w:val="24"/>
          <w:szCs w:val="24"/>
        </w:rPr>
      </w:pPr>
      <w:r>
        <w:rPr>
          <w:bCs w:val="0"/>
          <w:i w:val="0"/>
          <w:iCs w:val="0"/>
          <w:sz w:val="24"/>
          <w:szCs w:val="24"/>
        </w:rPr>
        <w:t>8.</w:t>
      </w:r>
      <w:r>
        <w:rPr>
          <w:i w:val="0"/>
          <w:sz w:val="24"/>
          <w:szCs w:val="24"/>
        </w:rPr>
        <w:t>Методические</w:t>
      </w:r>
      <w:r>
        <w:rPr>
          <w:i w:val="0"/>
          <w:spacing w:val="-5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указания</w:t>
      </w:r>
      <w:r>
        <w:rPr>
          <w:i w:val="0"/>
          <w:spacing w:val="-5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для</w:t>
      </w:r>
      <w:r>
        <w:rPr>
          <w:i w:val="0"/>
          <w:spacing w:val="-5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преподавателей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и</w:t>
      </w:r>
      <w:r>
        <w:rPr>
          <w:i w:val="0"/>
          <w:spacing w:val="-4"/>
          <w:sz w:val="24"/>
          <w:szCs w:val="24"/>
        </w:rPr>
        <w:t xml:space="preserve"> </w:t>
      </w:r>
      <w:r>
        <w:rPr>
          <w:i w:val="0"/>
          <w:sz w:val="24"/>
          <w:szCs w:val="24"/>
        </w:rPr>
        <w:t>обучающихся</w:t>
      </w:r>
    </w:p>
    <w:p w14:paraId="4AC1033E" w14:textId="77777777" w:rsidR="00727AB6" w:rsidRDefault="00727AB6">
      <w:pPr>
        <w:pStyle w:val="af1"/>
        <w:spacing w:before="1"/>
        <w:ind w:left="0"/>
        <w:jc w:val="left"/>
        <w:rPr>
          <w:b/>
          <w:i/>
          <w:sz w:val="24"/>
          <w:szCs w:val="24"/>
        </w:rPr>
      </w:pPr>
    </w:p>
    <w:p w14:paraId="69A6325E" w14:textId="77777777" w:rsidR="00727AB6" w:rsidRDefault="00EE2E55">
      <w:pPr>
        <w:pStyle w:val="af1"/>
        <w:ind w:right="145"/>
        <w:rPr>
          <w:sz w:val="24"/>
          <w:szCs w:val="24"/>
        </w:rPr>
      </w:pPr>
      <w:r>
        <w:rPr>
          <w:sz w:val="24"/>
          <w:szCs w:val="24"/>
        </w:rPr>
        <w:t xml:space="preserve"> Преподавание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«Основы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государственности»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должно быть ориентировано не столько на существующие компетентностные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рамки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стандарта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привычные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технологии,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сколько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глубокое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интерактивное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погружение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ключевые вопросы современных социальных наук, связанные с ценностно-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мировоззренческой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составляющей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общественного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политики.</w:t>
      </w:r>
    </w:p>
    <w:p w14:paraId="27E73FFA" w14:textId="77777777" w:rsidR="00727AB6" w:rsidRDefault="00EE2E55">
      <w:pPr>
        <w:pStyle w:val="af1"/>
        <w:spacing w:before="1"/>
        <w:ind w:right="145" w:firstLine="708"/>
        <w:rPr>
          <w:sz w:val="24"/>
          <w:szCs w:val="24"/>
        </w:rPr>
      </w:pPr>
      <w:r>
        <w:rPr>
          <w:sz w:val="24"/>
          <w:szCs w:val="24"/>
        </w:rPr>
        <w:t>Одна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ключевых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задач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внедрения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курса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высшего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инициировать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создание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полноценной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научно-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образовательной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>экосистемы,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призванной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поддерживать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междисциплинарный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диалог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обеспечения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нового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импульса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общественных наук. Для создания подобного социального капитала должны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сформированы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механизмы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свободной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академической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коммуникации,</w:t>
      </w:r>
      <w:r>
        <w:rPr>
          <w:spacing w:val="-6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обеспечивающей,</w:t>
      </w:r>
      <w:r>
        <w:rPr>
          <w:spacing w:val="-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среди</w:t>
      </w:r>
      <w:r>
        <w:rPr>
          <w:spacing w:val="-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прочего,</w:t>
      </w:r>
      <w:r>
        <w:rPr>
          <w:spacing w:val="-1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межпоколенческий</w:t>
      </w:r>
      <w:proofErr w:type="spellEnd"/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диалог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6"/>
          <w:sz w:val="24"/>
          <w:szCs w:val="24"/>
        </w:rPr>
        <w:t xml:space="preserve"> </w:t>
      </w:r>
      <w:r>
        <w:rPr>
          <w:sz w:val="24"/>
          <w:szCs w:val="24"/>
        </w:rPr>
        <w:t>доверие,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воспроизводство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общего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преподавателей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культурного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пространства.</w:t>
      </w:r>
    </w:p>
    <w:p w14:paraId="6D8E2F03" w14:textId="77777777" w:rsidR="00727AB6" w:rsidRDefault="00EE2E55">
      <w:pPr>
        <w:pStyle w:val="af1"/>
        <w:spacing w:before="2"/>
        <w:ind w:right="145" w:firstLine="708"/>
        <w:rPr>
          <w:sz w:val="24"/>
          <w:szCs w:val="24"/>
        </w:rPr>
      </w:pPr>
      <w:r>
        <w:rPr>
          <w:sz w:val="24"/>
          <w:szCs w:val="24"/>
        </w:rPr>
        <w:t>При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освоении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рекомендуется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прибегать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интерактивным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и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диалоговым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формам</w:t>
      </w:r>
      <w:r>
        <w:rPr>
          <w:i/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процесса,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оставлять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острые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без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ответов.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Целесообразно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применять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преподавании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подход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«субъект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объект»,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«субъект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субъект»,</w:t>
      </w:r>
    </w:p>
    <w:p w14:paraId="02AE7417" w14:textId="77777777" w:rsidR="00727AB6" w:rsidRDefault="00EE2E55">
      <w:pPr>
        <w:pStyle w:val="af1"/>
        <w:spacing w:before="67" w:line="242" w:lineRule="auto"/>
        <w:ind w:left="0" w:right="146"/>
        <w:rPr>
          <w:sz w:val="24"/>
          <w:szCs w:val="24"/>
        </w:rPr>
      </w:pPr>
      <w:r>
        <w:rPr>
          <w:sz w:val="24"/>
          <w:szCs w:val="24"/>
        </w:rPr>
        <w:t>то есть шире использовать обсуждения, дискуссии, создавать пространство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диалога.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Традиционные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новые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образовательные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технологии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позволяют «прошивать»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развивать,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настраивать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перенастраивать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систему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максимальной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включенности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освоение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материала. Надо быть готовым к сложным вопросам, давать на них честные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ответы и приводить научные доводы. Общественные науки в целом и каждый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преподаватель должны быть готовы к работе в новых меняющихся условиях.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Качество преподавания может и должно позитивно изменить пространство –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вуза,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 региона,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страны 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целом.</w:t>
      </w:r>
    </w:p>
    <w:p w14:paraId="79A83C57" w14:textId="77777777" w:rsidR="00727AB6" w:rsidRDefault="00EE2E55">
      <w:pPr>
        <w:pStyle w:val="af1"/>
        <w:tabs>
          <w:tab w:val="left" w:pos="426"/>
        </w:tabs>
        <w:ind w:left="0" w:right="142" w:firstLine="707"/>
        <w:rPr>
          <w:sz w:val="24"/>
          <w:szCs w:val="24"/>
        </w:rPr>
      </w:pPr>
      <w:r>
        <w:rPr>
          <w:sz w:val="24"/>
          <w:szCs w:val="24"/>
        </w:rPr>
        <w:t>Важно при этом поддерживать и другие направления развития научно-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экосистемы.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Речь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данном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случае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идет,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во-первых,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привлечении к преподаванию лидеров общественного мнения и практиков из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рядов экспертного сообщества, а во-вторых, об активном стимулировании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коммуникации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внутри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преподавательской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среды.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Обсуждение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содержание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структуры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«Основы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государственности»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может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отправной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обмена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образовательными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технологиями,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совершенствования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используемой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методологии,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категориально-понятийного аппарата.</w:t>
      </w:r>
    </w:p>
    <w:p w14:paraId="461FD955" w14:textId="77777777" w:rsidR="00727AB6" w:rsidRDefault="00727AB6">
      <w:pPr>
        <w:pStyle w:val="af1"/>
        <w:spacing w:before="2"/>
        <w:ind w:right="145" w:firstLine="708"/>
        <w:rPr>
          <w:sz w:val="24"/>
          <w:szCs w:val="24"/>
        </w:rPr>
      </w:pPr>
    </w:p>
    <w:p w14:paraId="4EE168DF" w14:textId="77777777" w:rsidR="00727AB6" w:rsidRDefault="00EE2E55">
      <w:pPr>
        <w:pStyle w:val="af1"/>
        <w:ind w:left="0" w:right="142" w:firstLine="707"/>
        <w:rPr>
          <w:sz w:val="24"/>
          <w:szCs w:val="24"/>
        </w:rPr>
      </w:pPr>
      <w:r>
        <w:rPr>
          <w:sz w:val="24"/>
          <w:szCs w:val="24"/>
        </w:rPr>
        <w:t>Предполагаемым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средне-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долгосрочным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внедрения</w:t>
      </w:r>
      <w:r>
        <w:rPr>
          <w:spacing w:val="-67"/>
          <w:sz w:val="24"/>
          <w:szCs w:val="24"/>
        </w:rPr>
        <w:t xml:space="preserve"> </w:t>
      </w:r>
      <w:r>
        <w:rPr>
          <w:sz w:val="24"/>
          <w:szCs w:val="24"/>
        </w:rPr>
        <w:t>дисциплины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«Основы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государственности»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образовательные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программы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высшего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образования,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результатом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действия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упомянутой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ранее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научно-образовательной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экосистемы,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является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качественное развитие существующих форм социализации и политической социализации обучающихся. При объективно </w:t>
      </w:r>
      <w:r>
        <w:rPr>
          <w:sz w:val="24"/>
          <w:szCs w:val="24"/>
        </w:rPr>
        <w:lastRenderedPageBreak/>
        <w:t>присутствующей потребности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страны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деятельных,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ответственных,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созидательных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гражданах,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поддерживающих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порядок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системы,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но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практики</w:t>
      </w:r>
      <w:r>
        <w:rPr>
          <w:spacing w:val="-68"/>
          <w:sz w:val="24"/>
          <w:szCs w:val="24"/>
        </w:rPr>
        <w:t xml:space="preserve"> </w:t>
      </w:r>
      <w:r>
        <w:rPr>
          <w:sz w:val="24"/>
          <w:szCs w:val="24"/>
        </w:rPr>
        <w:t>гражданского</w:t>
      </w:r>
      <w:r>
        <w:rPr>
          <w:spacing w:val="62"/>
          <w:sz w:val="24"/>
          <w:szCs w:val="24"/>
        </w:rPr>
        <w:t xml:space="preserve"> </w:t>
      </w:r>
      <w:r>
        <w:rPr>
          <w:sz w:val="24"/>
          <w:szCs w:val="24"/>
        </w:rPr>
        <w:t>согласия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общественной</w:t>
      </w:r>
      <w:r>
        <w:rPr>
          <w:spacing w:val="61"/>
          <w:sz w:val="24"/>
          <w:szCs w:val="24"/>
        </w:rPr>
        <w:t xml:space="preserve"> </w:t>
      </w:r>
      <w:r>
        <w:rPr>
          <w:sz w:val="24"/>
          <w:szCs w:val="24"/>
        </w:rPr>
        <w:t>консолидации,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60"/>
          <w:sz w:val="24"/>
          <w:szCs w:val="24"/>
        </w:rPr>
        <w:t xml:space="preserve"> </w:t>
      </w:r>
      <w:r>
        <w:rPr>
          <w:sz w:val="24"/>
          <w:szCs w:val="24"/>
        </w:rPr>
        <w:t>преподавании «Основ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государственности»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важны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формальные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показатели успешного освоения программы, указывающие на эрудицию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мнемонические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навыки.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ракурс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большей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части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разделов дисциплины повышает значимость творческого подхода к работе 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обучающимися,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также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развитию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критического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мышления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коммуникативных навыков. Для этого в преподавании дисциплины, помимо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классических решений по организации лекционных и практических занятий,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необходимо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активно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обращаться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форматам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модерируемых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дискуссий,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дебатов,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открытых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обсуждений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проблемных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вопросов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самостоятельной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проектной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студентов,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посвященной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основам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российской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государственности,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цивилизационному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развитию,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ценностным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мировоззренческим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проблемам.</w:t>
      </w:r>
    </w:p>
    <w:p w14:paraId="3881086E" w14:textId="77777777" w:rsidR="00727AB6" w:rsidRDefault="00727AB6">
      <w:pPr>
        <w:pStyle w:val="af1"/>
        <w:ind w:left="0" w:right="143"/>
        <w:rPr>
          <w:sz w:val="24"/>
          <w:szCs w:val="24"/>
        </w:rPr>
      </w:pPr>
    </w:p>
    <w:p w14:paraId="492D407F" w14:textId="77777777" w:rsidR="00727AB6" w:rsidRDefault="00EE2E55">
      <w:pPr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Материально-техническое обеспечение занятий: интерактивная доска, ноутбук.</w:t>
      </w:r>
    </w:p>
    <w:p w14:paraId="68102E7D" w14:textId="77777777" w:rsidR="00727AB6" w:rsidRDefault="00727AB6">
      <w:pPr>
        <w:pStyle w:val="af1"/>
        <w:spacing w:before="2"/>
        <w:ind w:right="145" w:firstLine="708"/>
        <w:rPr>
          <w:sz w:val="24"/>
          <w:szCs w:val="24"/>
        </w:rPr>
      </w:pPr>
    </w:p>
    <w:p w14:paraId="4FD44FE5" w14:textId="77777777" w:rsidR="00727AB6" w:rsidRDefault="00727AB6">
      <w:pPr>
        <w:pStyle w:val="af1"/>
        <w:spacing w:before="2"/>
        <w:ind w:right="145" w:firstLine="708"/>
        <w:rPr>
          <w:sz w:val="24"/>
          <w:szCs w:val="24"/>
        </w:rPr>
      </w:pPr>
    </w:p>
    <w:p w14:paraId="1F09DFE8" w14:textId="77777777" w:rsidR="00727AB6" w:rsidRDefault="00EE2E55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14:paraId="58DF8758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1258206D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59E0A6D3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1A6CD375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5BF8EB12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775EFAE3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11CBBF25" w14:textId="77777777" w:rsidR="00727AB6" w:rsidRDefault="00EE2E55">
      <w:pPr>
        <w:jc w:val="both"/>
        <w:rPr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W</w:t>
      </w:r>
      <w:proofErr w:type="spellStart"/>
      <w:r>
        <w:rPr>
          <w:sz w:val="24"/>
          <w:szCs w:val="24"/>
          <w:lang w:eastAsia="ru-RU"/>
        </w:rPr>
        <w:t>ог</w:t>
      </w:r>
      <w:proofErr w:type="spellEnd"/>
      <w:r>
        <w:rPr>
          <w:sz w:val="24"/>
          <w:szCs w:val="24"/>
          <w:lang w:val="en-US" w:eastAsia="ru-RU"/>
        </w:rPr>
        <w:t xml:space="preserve">d, </w:t>
      </w:r>
      <w:proofErr w:type="spellStart"/>
      <w:r>
        <w:rPr>
          <w:sz w:val="24"/>
          <w:szCs w:val="24"/>
          <w:lang w:eastAsia="ru-RU"/>
        </w:rPr>
        <w:t>Ехсе</w:t>
      </w:r>
      <w:proofErr w:type="spellEnd"/>
      <w:r>
        <w:rPr>
          <w:sz w:val="24"/>
          <w:szCs w:val="24"/>
          <w:lang w:val="en-US" w:eastAsia="ru-RU"/>
        </w:rPr>
        <w:t>l, Pow</w:t>
      </w:r>
      <w:proofErr w:type="spellStart"/>
      <w:r>
        <w:rPr>
          <w:sz w:val="24"/>
          <w:szCs w:val="24"/>
          <w:lang w:eastAsia="ru-RU"/>
        </w:rPr>
        <w:t>ег</w:t>
      </w:r>
      <w:proofErr w:type="spellEnd"/>
      <w:r>
        <w:rPr>
          <w:sz w:val="24"/>
          <w:szCs w:val="24"/>
          <w:lang w:val="en-US" w:eastAsia="ru-RU"/>
        </w:rPr>
        <w:t xml:space="preserve"> </w:t>
      </w:r>
      <w:proofErr w:type="spellStart"/>
      <w:r>
        <w:rPr>
          <w:sz w:val="24"/>
          <w:szCs w:val="24"/>
          <w:lang w:eastAsia="ru-RU"/>
        </w:rPr>
        <w:t>Ро</w:t>
      </w:r>
      <w:proofErr w:type="spellEnd"/>
      <w:r>
        <w:rPr>
          <w:sz w:val="24"/>
          <w:szCs w:val="24"/>
          <w:lang w:val="en-US" w:eastAsia="ru-RU"/>
        </w:rPr>
        <w:t>int;</w:t>
      </w:r>
    </w:p>
    <w:p w14:paraId="5070987A" w14:textId="77777777" w:rsidR="00727AB6" w:rsidRDefault="00EE2E55">
      <w:pPr>
        <w:jc w:val="both"/>
        <w:rPr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Adobe Photoshop;</w:t>
      </w:r>
    </w:p>
    <w:p w14:paraId="0A965657" w14:textId="77777777" w:rsidR="00727AB6" w:rsidRDefault="00EE2E55">
      <w:pPr>
        <w:jc w:val="both"/>
        <w:rPr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Adobe Premiere;</w:t>
      </w:r>
    </w:p>
    <w:p w14:paraId="447B0F29" w14:textId="77777777" w:rsidR="00727AB6" w:rsidRDefault="00EE2E55">
      <w:pPr>
        <w:jc w:val="both"/>
        <w:rPr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Power DVD;</w:t>
      </w:r>
    </w:p>
    <w:p w14:paraId="400183A4" w14:textId="77777777" w:rsidR="00727AB6" w:rsidRDefault="00EE2E55">
      <w:pPr>
        <w:jc w:val="both"/>
        <w:rPr>
          <w:b/>
          <w:i/>
          <w:sz w:val="24"/>
          <w:szCs w:val="24"/>
          <w:lang w:val="en-US" w:eastAsia="ru-RU"/>
        </w:rPr>
      </w:pPr>
      <w:r>
        <w:rPr>
          <w:sz w:val="24"/>
          <w:szCs w:val="24"/>
          <w:lang w:val="en-US" w:eastAsia="ru-RU"/>
        </w:rPr>
        <w:t>Media Player Classic.</w:t>
      </w:r>
    </w:p>
    <w:p w14:paraId="15240C10" w14:textId="77777777" w:rsidR="00727AB6" w:rsidRDefault="00727AB6">
      <w:pPr>
        <w:jc w:val="both"/>
        <w:rPr>
          <w:sz w:val="24"/>
          <w:szCs w:val="24"/>
          <w:lang w:val="en-US" w:eastAsia="ru-RU"/>
        </w:rPr>
      </w:pPr>
    </w:p>
    <w:p w14:paraId="22EF815B" w14:textId="77777777" w:rsidR="00727AB6" w:rsidRDefault="00EE2E55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594234BB" w14:textId="77777777" w:rsidR="00727AB6" w:rsidRDefault="00EE2E55">
      <w:pPr>
        <w:shd w:val="clear" w:color="auto" w:fill="FFFFFF"/>
        <w:jc w:val="both"/>
        <w:rPr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Для лекций - учебная аудитория, оснащённая интерактивной доской и ноутбуком. Для семинарских занятий – аудитории по выбору деканатов, оснащённые теми же средствами. Для самостоятельной работы – компьютерные классы, а также читальный зал библиотеки МГИК и домашние компьютеры. </w:t>
      </w:r>
    </w:p>
    <w:p w14:paraId="5BEDDE5F" w14:textId="77777777" w:rsidR="00727AB6" w:rsidRDefault="00727AB6">
      <w:pPr>
        <w:jc w:val="both"/>
        <w:rPr>
          <w:i/>
          <w:sz w:val="24"/>
          <w:szCs w:val="24"/>
          <w:lang w:eastAsia="ru-RU"/>
        </w:rPr>
      </w:pPr>
    </w:p>
    <w:p w14:paraId="4F78C6B1" w14:textId="77777777" w:rsidR="00727AB6" w:rsidRDefault="00EE2E55">
      <w:pPr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наличии)</w:t>
      </w:r>
    </w:p>
    <w:p w14:paraId="676B4885" w14:textId="77777777" w:rsidR="00727AB6" w:rsidRDefault="00EE2E55"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</w:t>
      </w:r>
      <w:r>
        <w:rPr>
          <w:bCs/>
          <w:sz w:val="24"/>
          <w:szCs w:val="24"/>
          <w:lang w:eastAsia="ru-RU"/>
        </w:rPr>
        <w:lastRenderedPageBreak/>
        <w:t>зависимости от их индивидуальных особенностей:</w:t>
      </w:r>
    </w:p>
    <w:p w14:paraId="19C9F674" w14:textId="77777777" w:rsidR="00727AB6" w:rsidRDefault="00727AB6">
      <w:pPr>
        <w:jc w:val="both"/>
        <w:outlineLvl w:val="6"/>
        <w:rPr>
          <w:sz w:val="24"/>
          <w:szCs w:val="24"/>
          <w:lang w:eastAsia="ru-RU"/>
        </w:rPr>
      </w:pPr>
    </w:p>
    <w:p w14:paraId="74007556" w14:textId="77777777" w:rsidR="00727AB6" w:rsidRDefault="00EE2E55" w:rsidP="00EA68A7">
      <w:pPr>
        <w:widowControl/>
        <w:numPr>
          <w:ilvl w:val="0"/>
          <w:numId w:val="6"/>
        </w:numPr>
        <w:tabs>
          <w:tab w:val="clear" w:pos="6172"/>
        </w:tabs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для слепых и слабовидящих: </w:t>
      </w:r>
    </w:p>
    <w:p w14:paraId="50A26318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00C07D7E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739B0238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14:paraId="1CB10812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4E8F64F1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14:paraId="6E20598C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4270BFCD" w14:textId="4D5993F3" w:rsidR="00727AB6" w:rsidRPr="002E1D15" w:rsidRDefault="00EE2E55" w:rsidP="002E1D15">
      <w:pPr>
        <w:widowControl/>
        <w:numPr>
          <w:ilvl w:val="0"/>
          <w:numId w:val="6"/>
        </w:numPr>
        <w:tabs>
          <w:tab w:val="clear" w:pos="6172"/>
        </w:tabs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для глухих и слабослышащих: </w:t>
      </w:r>
    </w:p>
    <w:p w14:paraId="7A7AEABE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588C81F8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14:paraId="2162E62E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14:paraId="6A253971" w14:textId="77777777" w:rsidR="00727AB6" w:rsidRDefault="00EE2E55" w:rsidP="00EA68A7">
      <w:pPr>
        <w:widowControl/>
        <w:numPr>
          <w:ilvl w:val="0"/>
          <w:numId w:val="6"/>
        </w:numPr>
        <w:tabs>
          <w:tab w:val="clear" w:pos="6172"/>
        </w:tabs>
        <w:ind w:left="0"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лиц с нарушениями опорно-двигательного аппарата:</w:t>
      </w:r>
    </w:p>
    <w:p w14:paraId="31198FE0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CB14676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14:paraId="77E8FEA5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14:paraId="407E01B8" w14:textId="77777777" w:rsidR="00727AB6" w:rsidRDefault="00EE2E55">
      <w:pPr>
        <w:jc w:val="both"/>
        <w:rPr>
          <w:sz w:val="24"/>
          <w:szCs w:val="24"/>
          <w:lang w:eastAsia="ru-RU"/>
        </w:rPr>
      </w:pPr>
      <w:bookmarkStart w:id="16" w:name="_Hlk494373629"/>
      <w:r>
        <w:rPr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3D14BA66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6"/>
    </w:p>
    <w:p w14:paraId="5F3FAAA1" w14:textId="77777777" w:rsidR="00727AB6" w:rsidRDefault="00EE2E55">
      <w:pPr>
        <w:jc w:val="both"/>
        <w:rPr>
          <w:sz w:val="24"/>
          <w:szCs w:val="24"/>
          <w:lang w:eastAsia="ru-RU"/>
        </w:rPr>
      </w:pPr>
      <w:bookmarkStart w:id="17" w:name="_Hlk494293534"/>
      <w:r>
        <w:rPr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2881B895" w14:textId="77777777" w:rsidR="00727AB6" w:rsidRDefault="00EE2E55">
      <w:pPr>
        <w:jc w:val="both"/>
        <w:rPr>
          <w:sz w:val="24"/>
          <w:szCs w:val="24"/>
          <w:lang w:eastAsia="ru-RU"/>
        </w:rPr>
      </w:pPr>
      <w:bookmarkStart w:id="18" w:name="_Hlk494293741"/>
      <w:bookmarkEnd w:id="17"/>
      <w:r>
        <w:rPr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b/>
          <w:bCs/>
          <w:sz w:val="24"/>
          <w:szCs w:val="24"/>
          <w:lang w:eastAsia="ru-RU"/>
        </w:rPr>
        <w:t> </w:t>
      </w:r>
      <w:bookmarkEnd w:id="18"/>
    </w:p>
    <w:p w14:paraId="1392FAA8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08A6C04C" w14:textId="77777777" w:rsidR="00727AB6" w:rsidRDefault="00EE2E55" w:rsidP="00EA68A7">
      <w:pPr>
        <w:widowControl/>
        <w:numPr>
          <w:ilvl w:val="0"/>
          <w:numId w:val="7"/>
        </w:numPr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слепых и слабовидящих:</w:t>
      </w:r>
    </w:p>
    <w:p w14:paraId="002BDF1B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печатной форме увеличенным шрифтом;</w:t>
      </w:r>
    </w:p>
    <w:p w14:paraId="2E1ACAD4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электронного документа;</w:t>
      </w:r>
    </w:p>
    <w:p w14:paraId="54E3ED73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аудиофайла.</w:t>
      </w:r>
    </w:p>
    <w:p w14:paraId="4719331D" w14:textId="77777777" w:rsidR="00727AB6" w:rsidRDefault="00EE2E55" w:rsidP="00EA68A7">
      <w:pPr>
        <w:widowControl/>
        <w:numPr>
          <w:ilvl w:val="0"/>
          <w:numId w:val="7"/>
        </w:numPr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глухих и слабослышащих:</w:t>
      </w:r>
    </w:p>
    <w:p w14:paraId="2CCAAD50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печатной форме;</w:t>
      </w:r>
    </w:p>
    <w:p w14:paraId="76679E5E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электронного документа.</w:t>
      </w:r>
    </w:p>
    <w:p w14:paraId="003360DB" w14:textId="77777777" w:rsidR="00727AB6" w:rsidRDefault="00EE2E55" w:rsidP="00EA68A7">
      <w:pPr>
        <w:widowControl/>
        <w:numPr>
          <w:ilvl w:val="0"/>
          <w:numId w:val="7"/>
        </w:numPr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4E1769D4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печатной форме;</w:t>
      </w:r>
    </w:p>
    <w:p w14:paraId="7343D3AA" w14:textId="77777777" w:rsidR="00727AB6" w:rsidRDefault="00727AB6">
      <w:pPr>
        <w:jc w:val="both"/>
        <w:rPr>
          <w:b/>
          <w:sz w:val="24"/>
          <w:szCs w:val="24"/>
          <w:lang w:eastAsia="ru-RU"/>
        </w:rPr>
      </w:pPr>
    </w:p>
    <w:p w14:paraId="0C1C0D55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электронного документа;</w:t>
      </w:r>
    </w:p>
    <w:p w14:paraId="2B383100" w14:textId="77777777" w:rsidR="00727AB6" w:rsidRDefault="00EE2E55">
      <w:pPr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форме аудиофайла.</w:t>
      </w:r>
    </w:p>
    <w:p w14:paraId="25BC8C8B" w14:textId="77777777" w:rsidR="00727AB6" w:rsidRDefault="00EE2E55">
      <w:pPr>
        <w:tabs>
          <w:tab w:val="left" w:pos="0"/>
        </w:tabs>
        <w:jc w:val="both"/>
        <w:rPr>
          <w:sz w:val="24"/>
          <w:szCs w:val="24"/>
          <w:lang w:eastAsia="ru-RU"/>
        </w:rPr>
      </w:pPr>
      <w:bookmarkStart w:id="19" w:name="_Hlk494364376"/>
      <w:r>
        <w:rPr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</w:t>
      </w:r>
      <w:r>
        <w:rPr>
          <w:sz w:val="24"/>
          <w:szCs w:val="24"/>
          <w:lang w:eastAsia="ru-RU"/>
        </w:rPr>
        <w:lastRenderedPageBreak/>
        <w:t xml:space="preserve">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4D68652C" w14:textId="77777777" w:rsidR="00727AB6" w:rsidRDefault="00EE2E55" w:rsidP="00EA68A7">
      <w:pPr>
        <w:widowControl/>
        <w:numPr>
          <w:ilvl w:val="0"/>
          <w:numId w:val="7"/>
        </w:numPr>
        <w:tabs>
          <w:tab w:val="num" w:pos="0"/>
        </w:tabs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слепых и слабовидящих:</w:t>
      </w:r>
    </w:p>
    <w:p w14:paraId="38FE170F" w14:textId="77777777" w:rsidR="00727AB6" w:rsidRDefault="00EE2E5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14:paraId="06C77EA2" w14:textId="77777777" w:rsidR="00727AB6" w:rsidRDefault="00EE2E5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 xml:space="preserve">- дисплеем Брайля </w:t>
      </w:r>
      <w:r>
        <w:rPr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>
        <w:rPr>
          <w:sz w:val="24"/>
          <w:szCs w:val="24"/>
          <w:shd w:val="clear" w:color="auto" w:fill="FFFFFF"/>
          <w:lang w:eastAsia="ru-RU"/>
        </w:rPr>
        <w:t>Mate</w:t>
      </w:r>
      <w:proofErr w:type="spellEnd"/>
      <w:r>
        <w:rPr>
          <w:sz w:val="24"/>
          <w:szCs w:val="24"/>
          <w:shd w:val="clear" w:color="auto" w:fill="FFFFFF"/>
          <w:lang w:eastAsia="ru-RU"/>
        </w:rPr>
        <w:t xml:space="preserve"> 20;</w:t>
      </w:r>
    </w:p>
    <w:p w14:paraId="2E51BAB6" w14:textId="77777777" w:rsidR="00727AB6" w:rsidRDefault="00EE2E5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sz w:val="24"/>
          <w:szCs w:val="24"/>
          <w:shd w:val="clear" w:color="auto" w:fill="FFFFFF"/>
          <w:lang w:eastAsia="ru-RU"/>
        </w:rPr>
        <w:t>EmBraille</w:t>
      </w:r>
      <w:proofErr w:type="spellEnd"/>
      <w:r>
        <w:rPr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sz w:val="24"/>
          <w:szCs w:val="24"/>
          <w:shd w:val="clear" w:color="auto" w:fill="FFFFFF"/>
          <w:lang w:eastAsia="ru-RU"/>
        </w:rPr>
        <w:t>ViewPlus</w:t>
      </w:r>
      <w:proofErr w:type="spellEnd"/>
      <w:r>
        <w:rPr>
          <w:sz w:val="24"/>
          <w:szCs w:val="24"/>
          <w:shd w:val="clear" w:color="auto" w:fill="FFFFFF"/>
          <w:lang w:eastAsia="ru-RU"/>
        </w:rPr>
        <w:t>;</w:t>
      </w:r>
    </w:p>
    <w:p w14:paraId="107491E4" w14:textId="77777777" w:rsidR="00727AB6" w:rsidRDefault="00EE2E55" w:rsidP="00EA68A7">
      <w:pPr>
        <w:widowControl/>
        <w:numPr>
          <w:ilvl w:val="0"/>
          <w:numId w:val="7"/>
        </w:numPr>
        <w:tabs>
          <w:tab w:val="num" w:pos="0"/>
        </w:tabs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глухих и слабослышащих:</w:t>
      </w:r>
    </w:p>
    <w:p w14:paraId="630D8D07" w14:textId="77777777" w:rsidR="00727AB6" w:rsidRDefault="00EE2E5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14:paraId="19E81E09" w14:textId="77777777" w:rsidR="00727AB6" w:rsidRDefault="00EE2E5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>- акустический усилитель и колонки;</w:t>
      </w:r>
    </w:p>
    <w:p w14:paraId="78D50699" w14:textId="77777777" w:rsidR="00727AB6" w:rsidRDefault="00EE2E55" w:rsidP="00EA68A7">
      <w:pPr>
        <w:widowControl/>
        <w:numPr>
          <w:ilvl w:val="0"/>
          <w:numId w:val="7"/>
        </w:numPr>
        <w:tabs>
          <w:tab w:val="num" w:pos="0"/>
        </w:tabs>
        <w:ind w:firstLine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14:paraId="1F6B18CA" w14:textId="77777777" w:rsidR="00727AB6" w:rsidRDefault="00EE2E5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>- передвижными, регулируемыми эргономическими партами СИ-1;</w:t>
      </w:r>
    </w:p>
    <w:p w14:paraId="6AA2C4F0" w14:textId="77777777" w:rsidR="00727AB6" w:rsidRDefault="00EE2E55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19"/>
      <w:r>
        <w:rPr>
          <w:sz w:val="24"/>
          <w:szCs w:val="24"/>
          <w:lang w:eastAsia="ru-RU"/>
        </w:rPr>
        <w:t xml:space="preserve"> </w:t>
      </w:r>
    </w:p>
    <w:p w14:paraId="016A16F0" w14:textId="77777777" w:rsidR="00727AB6" w:rsidRDefault="00727AB6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</w:p>
    <w:p w14:paraId="5DFEB04E" w14:textId="77777777" w:rsidR="00727AB6" w:rsidRDefault="00727AB6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</w:p>
    <w:p w14:paraId="0EBE863E" w14:textId="77777777" w:rsidR="00727AB6" w:rsidRDefault="00727AB6">
      <w:pPr>
        <w:tabs>
          <w:tab w:val="num" w:pos="0"/>
          <w:tab w:val="left" w:pos="567"/>
          <w:tab w:val="left" w:pos="2436"/>
        </w:tabs>
        <w:jc w:val="both"/>
        <w:rPr>
          <w:sz w:val="24"/>
          <w:szCs w:val="24"/>
          <w:lang w:eastAsia="ru-RU"/>
        </w:rPr>
      </w:pPr>
    </w:p>
    <w:p w14:paraId="3E30B8AA" w14:textId="77777777" w:rsidR="00727AB6" w:rsidRDefault="00727AB6">
      <w:pPr>
        <w:jc w:val="both"/>
        <w:rPr>
          <w:b/>
          <w:i/>
          <w:sz w:val="24"/>
          <w:szCs w:val="24"/>
          <w:lang w:eastAsia="ru-RU"/>
        </w:rPr>
      </w:pPr>
    </w:p>
    <w:p w14:paraId="6E2917D0" w14:textId="77777777" w:rsidR="00727AB6" w:rsidRDefault="00EE2E5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Составитель: </w:t>
      </w:r>
    </w:p>
    <w:p w14:paraId="39838066" w14:textId="77777777" w:rsidR="00727AB6" w:rsidRDefault="00EE2E55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Кандидат политических наук, доцент кафедры истории и исторического архивоведения</w:t>
      </w:r>
    </w:p>
    <w:p w14:paraId="04E18A05" w14:textId="77777777" w:rsidR="00727AB6" w:rsidRDefault="00EE2E55">
      <w:pPr>
        <w:rPr>
          <w:i/>
          <w:sz w:val="24"/>
          <w:szCs w:val="24"/>
          <w:lang w:val="en-US" w:eastAsia="ru-RU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А.В. Атаев</w:t>
      </w:r>
    </w:p>
    <w:sectPr w:rsidR="00727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7742AC" w14:textId="77777777" w:rsidR="00803502" w:rsidRDefault="00803502">
      <w:r>
        <w:separator/>
      </w:r>
    </w:p>
  </w:endnote>
  <w:endnote w:type="continuationSeparator" w:id="0">
    <w:p w14:paraId="6372CB0B" w14:textId="77777777" w:rsidR="00803502" w:rsidRDefault="00803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5652247"/>
      <w:docPartObj>
        <w:docPartGallery w:val="Page Numbers (Bottom of Page)"/>
        <w:docPartUnique/>
      </w:docPartObj>
    </w:sdtPr>
    <w:sdtEndPr/>
    <w:sdtContent>
      <w:p w14:paraId="37305FE5" w14:textId="4B18DC50" w:rsidR="009F3C08" w:rsidRDefault="009F3C08">
        <w:pPr>
          <w:pStyle w:val="af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316">
          <w:rPr>
            <w:noProof/>
          </w:rPr>
          <w:t>7</w:t>
        </w:r>
        <w:r>
          <w:fldChar w:fldCharType="end"/>
        </w:r>
      </w:p>
    </w:sdtContent>
  </w:sdt>
  <w:p w14:paraId="55DBB885" w14:textId="77777777" w:rsidR="009F3C08" w:rsidRDefault="009F3C08">
    <w:pPr>
      <w:pStyle w:val="af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52EA48" w14:textId="77777777" w:rsidR="00803502" w:rsidRDefault="00803502">
      <w:r>
        <w:separator/>
      </w:r>
    </w:p>
  </w:footnote>
  <w:footnote w:type="continuationSeparator" w:id="0">
    <w:p w14:paraId="4471AFCC" w14:textId="77777777" w:rsidR="00803502" w:rsidRDefault="00803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837"/>
    <w:multiLevelType w:val="hybridMultilevel"/>
    <w:tmpl w:val="67689BD8"/>
    <w:lvl w:ilvl="0" w:tplc="1CE27C80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1" w:tplc="E21E21A6">
      <w:start w:val="1"/>
      <w:numFmt w:val="decimal"/>
      <w:lvlText w:val="%2."/>
      <w:lvlJc w:val="left"/>
      <w:pPr>
        <w:tabs>
          <w:tab w:val="num" w:pos="6892"/>
        </w:tabs>
        <w:ind w:left="6892" w:hanging="360"/>
      </w:pPr>
    </w:lvl>
    <w:lvl w:ilvl="2" w:tplc="59BAA26C">
      <w:start w:val="1"/>
      <w:numFmt w:val="decimal"/>
      <w:lvlText w:val="%3."/>
      <w:lvlJc w:val="left"/>
      <w:pPr>
        <w:tabs>
          <w:tab w:val="num" w:pos="7612"/>
        </w:tabs>
        <w:ind w:left="7612" w:hanging="360"/>
      </w:pPr>
    </w:lvl>
    <w:lvl w:ilvl="3" w:tplc="9976C748">
      <w:start w:val="1"/>
      <w:numFmt w:val="decimal"/>
      <w:lvlText w:val="%4."/>
      <w:lvlJc w:val="left"/>
      <w:pPr>
        <w:tabs>
          <w:tab w:val="num" w:pos="8332"/>
        </w:tabs>
        <w:ind w:left="8332" w:hanging="360"/>
      </w:pPr>
    </w:lvl>
    <w:lvl w:ilvl="4" w:tplc="9B2A2F88">
      <w:start w:val="1"/>
      <w:numFmt w:val="decimal"/>
      <w:lvlText w:val="%5."/>
      <w:lvlJc w:val="left"/>
      <w:pPr>
        <w:tabs>
          <w:tab w:val="num" w:pos="9052"/>
        </w:tabs>
        <w:ind w:left="9052" w:hanging="360"/>
      </w:pPr>
    </w:lvl>
    <w:lvl w:ilvl="5" w:tplc="F6967DF0">
      <w:start w:val="1"/>
      <w:numFmt w:val="decimal"/>
      <w:lvlText w:val="%6."/>
      <w:lvlJc w:val="left"/>
      <w:pPr>
        <w:tabs>
          <w:tab w:val="num" w:pos="9772"/>
        </w:tabs>
        <w:ind w:left="9772" w:hanging="360"/>
      </w:pPr>
    </w:lvl>
    <w:lvl w:ilvl="6" w:tplc="EBE080CA">
      <w:start w:val="1"/>
      <w:numFmt w:val="decimal"/>
      <w:lvlText w:val="%7."/>
      <w:lvlJc w:val="left"/>
      <w:pPr>
        <w:tabs>
          <w:tab w:val="num" w:pos="10492"/>
        </w:tabs>
        <w:ind w:left="10492" w:hanging="360"/>
      </w:pPr>
    </w:lvl>
    <w:lvl w:ilvl="7" w:tplc="390CF87C">
      <w:start w:val="1"/>
      <w:numFmt w:val="decimal"/>
      <w:lvlText w:val="%8."/>
      <w:lvlJc w:val="left"/>
      <w:pPr>
        <w:tabs>
          <w:tab w:val="num" w:pos="11212"/>
        </w:tabs>
        <w:ind w:left="11212" w:hanging="360"/>
      </w:pPr>
    </w:lvl>
    <w:lvl w:ilvl="8" w:tplc="476A0BC0">
      <w:start w:val="1"/>
      <w:numFmt w:val="decimal"/>
      <w:lvlText w:val="%9."/>
      <w:lvlJc w:val="left"/>
      <w:pPr>
        <w:tabs>
          <w:tab w:val="num" w:pos="11932"/>
        </w:tabs>
        <w:ind w:left="11932" w:hanging="360"/>
      </w:pPr>
    </w:lvl>
  </w:abstractNum>
  <w:abstractNum w:abstractNumId="1" w15:restartNumberingAfterBreak="0">
    <w:nsid w:val="02DF55DB"/>
    <w:multiLevelType w:val="hybridMultilevel"/>
    <w:tmpl w:val="F710D12E"/>
    <w:lvl w:ilvl="0" w:tplc="867EFA8C">
      <w:start w:val="1"/>
      <w:numFmt w:val="lowerLetter"/>
      <w:lvlText w:val="%1)"/>
      <w:lvlJc w:val="left"/>
      <w:pPr>
        <w:ind w:left="-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29ACD62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6C1574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A0A9C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6202D8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0E7F1C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CDA5A4C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FC9BF0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2EB4E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663AAB"/>
    <w:multiLevelType w:val="hybridMultilevel"/>
    <w:tmpl w:val="EBD02620"/>
    <w:lvl w:ilvl="0" w:tplc="01B02218">
      <w:start w:val="1"/>
      <w:numFmt w:val="lowerLetter"/>
      <w:lvlText w:val="%1)"/>
      <w:lvlJc w:val="left"/>
      <w:pPr>
        <w:ind w:left="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EE48E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558842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7E1206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58B3B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9602E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32720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A6AF9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12BDA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9B4F55"/>
    <w:multiLevelType w:val="hybridMultilevel"/>
    <w:tmpl w:val="86B8DA78"/>
    <w:lvl w:ilvl="0" w:tplc="A866F94C">
      <w:start w:val="2"/>
      <w:numFmt w:val="lowerLetter"/>
      <w:lvlText w:val="%1)"/>
      <w:lvlJc w:val="left"/>
      <w:pPr>
        <w:ind w:left="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B816FE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FAE0D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C643DA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B7C58D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FC760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98370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0C0BA8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44ECE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3A30E8"/>
    <w:multiLevelType w:val="hybridMultilevel"/>
    <w:tmpl w:val="C20CCC1A"/>
    <w:lvl w:ilvl="0" w:tplc="7D9EBED2">
      <w:start w:val="1"/>
      <w:numFmt w:val="decimal"/>
      <w:lvlText w:val="%1."/>
      <w:lvlJc w:val="left"/>
      <w:pPr>
        <w:ind w:left="162" w:hanging="476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24B6BDFC">
      <w:start w:val="1"/>
      <w:numFmt w:val="bullet"/>
      <w:lvlText w:val="•"/>
      <w:lvlJc w:val="left"/>
      <w:pPr>
        <w:ind w:left="1110" w:hanging="476"/>
      </w:pPr>
      <w:rPr>
        <w:rFonts w:hint="default"/>
        <w:lang w:val="ru-RU" w:eastAsia="en-US" w:bidi="ar-SA"/>
      </w:rPr>
    </w:lvl>
    <w:lvl w:ilvl="2" w:tplc="1B5E5610">
      <w:start w:val="1"/>
      <w:numFmt w:val="bullet"/>
      <w:lvlText w:val="•"/>
      <w:lvlJc w:val="left"/>
      <w:pPr>
        <w:ind w:left="2061" w:hanging="476"/>
      </w:pPr>
      <w:rPr>
        <w:rFonts w:hint="default"/>
        <w:lang w:val="ru-RU" w:eastAsia="en-US" w:bidi="ar-SA"/>
      </w:rPr>
    </w:lvl>
    <w:lvl w:ilvl="3" w:tplc="06CE8118">
      <w:start w:val="1"/>
      <w:numFmt w:val="bullet"/>
      <w:lvlText w:val="•"/>
      <w:lvlJc w:val="left"/>
      <w:pPr>
        <w:ind w:left="3011" w:hanging="476"/>
      </w:pPr>
      <w:rPr>
        <w:rFonts w:hint="default"/>
        <w:lang w:val="ru-RU" w:eastAsia="en-US" w:bidi="ar-SA"/>
      </w:rPr>
    </w:lvl>
    <w:lvl w:ilvl="4" w:tplc="E6EC9606">
      <w:start w:val="1"/>
      <w:numFmt w:val="bullet"/>
      <w:lvlText w:val="•"/>
      <w:lvlJc w:val="left"/>
      <w:pPr>
        <w:ind w:left="3962" w:hanging="476"/>
      </w:pPr>
      <w:rPr>
        <w:rFonts w:hint="default"/>
        <w:lang w:val="ru-RU" w:eastAsia="en-US" w:bidi="ar-SA"/>
      </w:rPr>
    </w:lvl>
    <w:lvl w:ilvl="5" w:tplc="D17AD472">
      <w:start w:val="1"/>
      <w:numFmt w:val="bullet"/>
      <w:lvlText w:val="•"/>
      <w:lvlJc w:val="left"/>
      <w:pPr>
        <w:ind w:left="4913" w:hanging="476"/>
      </w:pPr>
      <w:rPr>
        <w:rFonts w:hint="default"/>
        <w:lang w:val="ru-RU" w:eastAsia="en-US" w:bidi="ar-SA"/>
      </w:rPr>
    </w:lvl>
    <w:lvl w:ilvl="6" w:tplc="C9BE2214">
      <w:start w:val="1"/>
      <w:numFmt w:val="bullet"/>
      <w:lvlText w:val="•"/>
      <w:lvlJc w:val="left"/>
      <w:pPr>
        <w:ind w:left="5863" w:hanging="476"/>
      </w:pPr>
      <w:rPr>
        <w:rFonts w:hint="default"/>
        <w:lang w:val="ru-RU" w:eastAsia="en-US" w:bidi="ar-SA"/>
      </w:rPr>
    </w:lvl>
    <w:lvl w:ilvl="7" w:tplc="9E24740C">
      <w:start w:val="1"/>
      <w:numFmt w:val="bullet"/>
      <w:lvlText w:val="•"/>
      <w:lvlJc w:val="left"/>
      <w:pPr>
        <w:ind w:left="6814" w:hanging="476"/>
      </w:pPr>
      <w:rPr>
        <w:rFonts w:hint="default"/>
        <w:lang w:val="ru-RU" w:eastAsia="en-US" w:bidi="ar-SA"/>
      </w:rPr>
    </w:lvl>
    <w:lvl w:ilvl="8" w:tplc="80582BA2">
      <w:start w:val="1"/>
      <w:numFmt w:val="bullet"/>
      <w:lvlText w:val="•"/>
      <w:lvlJc w:val="left"/>
      <w:pPr>
        <w:ind w:left="7765" w:hanging="476"/>
      </w:pPr>
      <w:rPr>
        <w:rFonts w:hint="default"/>
        <w:lang w:val="ru-RU" w:eastAsia="en-US" w:bidi="ar-SA"/>
      </w:rPr>
    </w:lvl>
  </w:abstractNum>
  <w:abstractNum w:abstractNumId="5" w15:restartNumberingAfterBreak="0">
    <w:nsid w:val="1DE9243E"/>
    <w:multiLevelType w:val="hybridMultilevel"/>
    <w:tmpl w:val="0A1EA42A"/>
    <w:lvl w:ilvl="0" w:tplc="8E3C3C0C">
      <w:start w:val="1"/>
      <w:numFmt w:val="bullet"/>
      <w:lvlText w:val="-"/>
      <w:lvlJc w:val="left"/>
      <w:pPr>
        <w:ind w:left="161" w:hanging="28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E70A170E">
      <w:start w:val="1"/>
      <w:numFmt w:val="bullet"/>
      <w:lvlText w:val="•"/>
      <w:lvlJc w:val="left"/>
      <w:pPr>
        <w:ind w:left="1110" w:hanging="281"/>
      </w:pPr>
      <w:rPr>
        <w:rFonts w:hint="default"/>
        <w:lang w:val="ru-RU" w:eastAsia="en-US" w:bidi="ar-SA"/>
      </w:rPr>
    </w:lvl>
    <w:lvl w:ilvl="2" w:tplc="D7D220A8">
      <w:start w:val="1"/>
      <w:numFmt w:val="bullet"/>
      <w:lvlText w:val="•"/>
      <w:lvlJc w:val="left"/>
      <w:pPr>
        <w:ind w:left="2061" w:hanging="281"/>
      </w:pPr>
      <w:rPr>
        <w:rFonts w:hint="default"/>
        <w:lang w:val="ru-RU" w:eastAsia="en-US" w:bidi="ar-SA"/>
      </w:rPr>
    </w:lvl>
    <w:lvl w:ilvl="3" w:tplc="1ED653F8">
      <w:start w:val="1"/>
      <w:numFmt w:val="bullet"/>
      <w:lvlText w:val="•"/>
      <w:lvlJc w:val="left"/>
      <w:pPr>
        <w:ind w:left="3011" w:hanging="281"/>
      </w:pPr>
      <w:rPr>
        <w:rFonts w:hint="default"/>
        <w:lang w:val="ru-RU" w:eastAsia="en-US" w:bidi="ar-SA"/>
      </w:rPr>
    </w:lvl>
    <w:lvl w:ilvl="4" w:tplc="A406E872">
      <w:start w:val="1"/>
      <w:numFmt w:val="bullet"/>
      <w:lvlText w:val="•"/>
      <w:lvlJc w:val="left"/>
      <w:pPr>
        <w:ind w:left="3962" w:hanging="281"/>
      </w:pPr>
      <w:rPr>
        <w:rFonts w:hint="default"/>
        <w:lang w:val="ru-RU" w:eastAsia="en-US" w:bidi="ar-SA"/>
      </w:rPr>
    </w:lvl>
    <w:lvl w:ilvl="5" w:tplc="EDC6835C">
      <w:start w:val="1"/>
      <w:numFmt w:val="bullet"/>
      <w:lvlText w:val="•"/>
      <w:lvlJc w:val="left"/>
      <w:pPr>
        <w:ind w:left="4913" w:hanging="281"/>
      </w:pPr>
      <w:rPr>
        <w:rFonts w:hint="default"/>
        <w:lang w:val="ru-RU" w:eastAsia="en-US" w:bidi="ar-SA"/>
      </w:rPr>
    </w:lvl>
    <w:lvl w:ilvl="6" w:tplc="C646E828">
      <w:start w:val="1"/>
      <w:numFmt w:val="bullet"/>
      <w:lvlText w:val="•"/>
      <w:lvlJc w:val="left"/>
      <w:pPr>
        <w:ind w:left="5863" w:hanging="281"/>
      </w:pPr>
      <w:rPr>
        <w:rFonts w:hint="default"/>
        <w:lang w:val="ru-RU" w:eastAsia="en-US" w:bidi="ar-SA"/>
      </w:rPr>
    </w:lvl>
    <w:lvl w:ilvl="7" w:tplc="DBCE1E9E">
      <w:start w:val="1"/>
      <w:numFmt w:val="bullet"/>
      <w:lvlText w:val="•"/>
      <w:lvlJc w:val="left"/>
      <w:pPr>
        <w:ind w:left="6814" w:hanging="281"/>
      </w:pPr>
      <w:rPr>
        <w:rFonts w:hint="default"/>
        <w:lang w:val="ru-RU" w:eastAsia="en-US" w:bidi="ar-SA"/>
      </w:rPr>
    </w:lvl>
    <w:lvl w:ilvl="8" w:tplc="18664CEE">
      <w:start w:val="1"/>
      <w:numFmt w:val="bullet"/>
      <w:lvlText w:val="•"/>
      <w:lvlJc w:val="left"/>
      <w:pPr>
        <w:ind w:left="7765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20813C12"/>
    <w:multiLevelType w:val="hybridMultilevel"/>
    <w:tmpl w:val="3ECA5368"/>
    <w:lvl w:ilvl="0" w:tplc="B774737E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7" w15:restartNumberingAfterBreak="0">
    <w:nsid w:val="214C127E"/>
    <w:multiLevelType w:val="hybridMultilevel"/>
    <w:tmpl w:val="463A8B26"/>
    <w:lvl w:ilvl="0" w:tplc="BC7A2D18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DC018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96AF0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D29CF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3C47E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223F5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9A86E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4A4FE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2A6F54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AE613F"/>
    <w:multiLevelType w:val="hybridMultilevel"/>
    <w:tmpl w:val="D9900B3A"/>
    <w:lvl w:ilvl="0" w:tplc="EC449528">
      <w:start w:val="1"/>
      <w:numFmt w:val="lowerLetter"/>
      <w:lvlText w:val="%1)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6C037A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2AC2B4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14B9E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D94A8E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CFAF94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80352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8A893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ECF12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D6351B"/>
    <w:multiLevelType w:val="hybridMultilevel"/>
    <w:tmpl w:val="F0F6B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A2BAF"/>
    <w:multiLevelType w:val="hybridMultilevel"/>
    <w:tmpl w:val="40A0AE20"/>
    <w:lvl w:ilvl="0" w:tplc="8AE260E0">
      <w:start w:val="2"/>
      <w:numFmt w:val="lowerLetter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05E8D9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5E12514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F7C62D6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C28AC27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06C2A9E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92C0685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65CA811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FEEEB44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1" w15:restartNumberingAfterBreak="0">
    <w:nsid w:val="2A6768BE"/>
    <w:multiLevelType w:val="hybridMultilevel"/>
    <w:tmpl w:val="1CC62CB0"/>
    <w:lvl w:ilvl="0" w:tplc="BC76A0D2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2" w15:restartNumberingAfterBreak="0">
    <w:nsid w:val="31717F2E"/>
    <w:multiLevelType w:val="hybridMultilevel"/>
    <w:tmpl w:val="D904EE0A"/>
    <w:lvl w:ilvl="0" w:tplc="96B4202C">
      <w:start w:val="3"/>
      <w:numFmt w:val="lowerLetter"/>
      <w:lvlText w:val="%1)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D866E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7A8C2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92E74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3644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24009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B12952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2A74F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287FF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2236E3A"/>
    <w:multiLevelType w:val="hybridMultilevel"/>
    <w:tmpl w:val="CE40F456"/>
    <w:lvl w:ilvl="0" w:tplc="0EE4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5C3C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5AB6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3ADE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3C64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C44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6656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3812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6C67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A4B1B"/>
    <w:multiLevelType w:val="hybridMultilevel"/>
    <w:tmpl w:val="209C7512"/>
    <w:lvl w:ilvl="0" w:tplc="9D24D38E">
      <w:start w:val="1"/>
      <w:numFmt w:val="decimal"/>
      <w:lvlText w:val="%1)"/>
      <w:lvlJc w:val="left"/>
      <w:pPr>
        <w:ind w:left="720" w:hanging="360"/>
      </w:pPr>
    </w:lvl>
    <w:lvl w:ilvl="1" w:tplc="A41A141E">
      <w:start w:val="1"/>
      <w:numFmt w:val="lowerLetter"/>
      <w:lvlText w:val="%2."/>
      <w:lvlJc w:val="left"/>
      <w:pPr>
        <w:ind w:left="1440" w:hanging="360"/>
      </w:pPr>
    </w:lvl>
    <w:lvl w:ilvl="2" w:tplc="30127646">
      <w:start w:val="1"/>
      <w:numFmt w:val="lowerRoman"/>
      <w:lvlText w:val="%3."/>
      <w:lvlJc w:val="right"/>
      <w:pPr>
        <w:ind w:left="2160" w:hanging="180"/>
      </w:pPr>
    </w:lvl>
    <w:lvl w:ilvl="3" w:tplc="CD62B07E">
      <w:start w:val="1"/>
      <w:numFmt w:val="decimal"/>
      <w:lvlText w:val="%4."/>
      <w:lvlJc w:val="left"/>
      <w:pPr>
        <w:ind w:left="2880" w:hanging="360"/>
      </w:pPr>
    </w:lvl>
    <w:lvl w:ilvl="4" w:tplc="584240D8">
      <w:start w:val="1"/>
      <w:numFmt w:val="lowerLetter"/>
      <w:lvlText w:val="%5."/>
      <w:lvlJc w:val="left"/>
      <w:pPr>
        <w:ind w:left="3600" w:hanging="360"/>
      </w:pPr>
    </w:lvl>
    <w:lvl w:ilvl="5" w:tplc="07F81CF4">
      <w:start w:val="1"/>
      <w:numFmt w:val="lowerRoman"/>
      <w:lvlText w:val="%6."/>
      <w:lvlJc w:val="right"/>
      <w:pPr>
        <w:ind w:left="4320" w:hanging="180"/>
      </w:pPr>
    </w:lvl>
    <w:lvl w:ilvl="6" w:tplc="2FC06540">
      <w:start w:val="1"/>
      <w:numFmt w:val="decimal"/>
      <w:lvlText w:val="%7."/>
      <w:lvlJc w:val="left"/>
      <w:pPr>
        <w:ind w:left="5040" w:hanging="360"/>
      </w:pPr>
    </w:lvl>
    <w:lvl w:ilvl="7" w:tplc="B7A4949A">
      <w:start w:val="1"/>
      <w:numFmt w:val="lowerLetter"/>
      <w:lvlText w:val="%8."/>
      <w:lvlJc w:val="left"/>
      <w:pPr>
        <w:ind w:left="5760" w:hanging="360"/>
      </w:pPr>
    </w:lvl>
    <w:lvl w:ilvl="8" w:tplc="6B5AD19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107B78"/>
    <w:multiLevelType w:val="hybridMultilevel"/>
    <w:tmpl w:val="15A2353A"/>
    <w:lvl w:ilvl="0" w:tplc="77E4EEBC">
      <w:start w:val="1"/>
      <w:numFmt w:val="decimal"/>
      <w:lvlText w:val="%1."/>
      <w:lvlJc w:val="left"/>
      <w:pPr>
        <w:ind w:left="1008" w:hanging="281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3D94A0FE">
      <w:start w:val="1"/>
      <w:numFmt w:val="bullet"/>
      <w:lvlText w:val="•"/>
      <w:lvlJc w:val="left"/>
      <w:pPr>
        <w:ind w:left="1866" w:hanging="281"/>
      </w:pPr>
      <w:rPr>
        <w:rFonts w:hint="default"/>
        <w:lang w:val="ru-RU" w:eastAsia="en-US" w:bidi="ar-SA"/>
      </w:rPr>
    </w:lvl>
    <w:lvl w:ilvl="2" w:tplc="C01C6FA2">
      <w:start w:val="1"/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378C424E">
      <w:start w:val="1"/>
      <w:numFmt w:val="bullet"/>
      <w:lvlText w:val="•"/>
      <w:lvlJc w:val="left"/>
      <w:pPr>
        <w:ind w:left="3599" w:hanging="281"/>
      </w:pPr>
      <w:rPr>
        <w:rFonts w:hint="default"/>
        <w:lang w:val="ru-RU" w:eastAsia="en-US" w:bidi="ar-SA"/>
      </w:rPr>
    </w:lvl>
    <w:lvl w:ilvl="4" w:tplc="F6781786">
      <w:start w:val="1"/>
      <w:numFmt w:val="bullet"/>
      <w:lvlText w:val="•"/>
      <w:lvlJc w:val="left"/>
      <w:pPr>
        <w:ind w:left="4466" w:hanging="281"/>
      </w:pPr>
      <w:rPr>
        <w:rFonts w:hint="default"/>
        <w:lang w:val="ru-RU" w:eastAsia="en-US" w:bidi="ar-SA"/>
      </w:rPr>
    </w:lvl>
    <w:lvl w:ilvl="5" w:tplc="E8F0F788">
      <w:start w:val="1"/>
      <w:numFmt w:val="bullet"/>
      <w:lvlText w:val="•"/>
      <w:lvlJc w:val="left"/>
      <w:pPr>
        <w:ind w:left="5333" w:hanging="281"/>
      </w:pPr>
      <w:rPr>
        <w:rFonts w:hint="default"/>
        <w:lang w:val="ru-RU" w:eastAsia="en-US" w:bidi="ar-SA"/>
      </w:rPr>
    </w:lvl>
    <w:lvl w:ilvl="6" w:tplc="B47C8C6C">
      <w:start w:val="1"/>
      <w:numFmt w:val="bullet"/>
      <w:lvlText w:val="•"/>
      <w:lvlJc w:val="left"/>
      <w:pPr>
        <w:ind w:left="6199" w:hanging="281"/>
      </w:pPr>
      <w:rPr>
        <w:rFonts w:hint="default"/>
        <w:lang w:val="ru-RU" w:eastAsia="en-US" w:bidi="ar-SA"/>
      </w:rPr>
    </w:lvl>
    <w:lvl w:ilvl="7" w:tplc="7F4AC162">
      <w:start w:val="1"/>
      <w:numFmt w:val="bullet"/>
      <w:lvlText w:val="•"/>
      <w:lvlJc w:val="left"/>
      <w:pPr>
        <w:ind w:left="7066" w:hanging="281"/>
      </w:pPr>
      <w:rPr>
        <w:rFonts w:hint="default"/>
        <w:lang w:val="ru-RU" w:eastAsia="en-US" w:bidi="ar-SA"/>
      </w:rPr>
    </w:lvl>
    <w:lvl w:ilvl="8" w:tplc="3D4E2E12">
      <w:start w:val="1"/>
      <w:numFmt w:val="bullet"/>
      <w:lvlText w:val="•"/>
      <w:lvlJc w:val="left"/>
      <w:pPr>
        <w:ind w:left="7933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3B8281C"/>
    <w:multiLevelType w:val="hybridMultilevel"/>
    <w:tmpl w:val="1180A9A2"/>
    <w:lvl w:ilvl="0" w:tplc="B1FE0474">
      <w:start w:val="1"/>
      <w:numFmt w:val="decimal"/>
      <w:lvlText w:val="%1."/>
      <w:lvlJc w:val="left"/>
      <w:pPr>
        <w:ind w:left="5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abstractNum w:abstractNumId="17" w15:restartNumberingAfterBreak="0">
    <w:nsid w:val="4DA575F1"/>
    <w:multiLevelType w:val="hybridMultilevel"/>
    <w:tmpl w:val="C5F6F9D2"/>
    <w:lvl w:ilvl="0" w:tplc="8B84AEA8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8A7D5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8CD0C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3C813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B8212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DCFE5C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F5EF314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C9E5BA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4DE087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33C6DBA"/>
    <w:multiLevelType w:val="hybridMultilevel"/>
    <w:tmpl w:val="8BB8A120"/>
    <w:lvl w:ilvl="0" w:tplc="E4D8CE86">
      <w:start w:val="1"/>
      <w:numFmt w:val="bullet"/>
      <w:lvlText w:val="-"/>
      <w:lvlJc w:val="left"/>
      <w:pPr>
        <w:ind w:left="161" w:hanging="16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A3EC3816">
      <w:start w:val="1"/>
      <w:numFmt w:val="bullet"/>
      <w:lvlText w:val="•"/>
      <w:lvlJc w:val="left"/>
      <w:pPr>
        <w:ind w:left="1110" w:hanging="164"/>
      </w:pPr>
      <w:rPr>
        <w:rFonts w:hint="default"/>
        <w:lang w:val="ru-RU" w:eastAsia="en-US" w:bidi="ar-SA"/>
      </w:rPr>
    </w:lvl>
    <w:lvl w:ilvl="2" w:tplc="2E50116C">
      <w:start w:val="1"/>
      <w:numFmt w:val="bullet"/>
      <w:lvlText w:val="•"/>
      <w:lvlJc w:val="left"/>
      <w:pPr>
        <w:ind w:left="2061" w:hanging="164"/>
      </w:pPr>
      <w:rPr>
        <w:rFonts w:hint="default"/>
        <w:lang w:val="ru-RU" w:eastAsia="en-US" w:bidi="ar-SA"/>
      </w:rPr>
    </w:lvl>
    <w:lvl w:ilvl="3" w:tplc="CA28F104">
      <w:start w:val="1"/>
      <w:numFmt w:val="bullet"/>
      <w:lvlText w:val="•"/>
      <w:lvlJc w:val="left"/>
      <w:pPr>
        <w:ind w:left="3011" w:hanging="164"/>
      </w:pPr>
      <w:rPr>
        <w:rFonts w:hint="default"/>
        <w:lang w:val="ru-RU" w:eastAsia="en-US" w:bidi="ar-SA"/>
      </w:rPr>
    </w:lvl>
    <w:lvl w:ilvl="4" w:tplc="C396CB1E">
      <w:start w:val="1"/>
      <w:numFmt w:val="bullet"/>
      <w:lvlText w:val="•"/>
      <w:lvlJc w:val="left"/>
      <w:pPr>
        <w:ind w:left="3962" w:hanging="164"/>
      </w:pPr>
      <w:rPr>
        <w:rFonts w:hint="default"/>
        <w:lang w:val="ru-RU" w:eastAsia="en-US" w:bidi="ar-SA"/>
      </w:rPr>
    </w:lvl>
    <w:lvl w:ilvl="5" w:tplc="E0C47300">
      <w:start w:val="1"/>
      <w:numFmt w:val="bullet"/>
      <w:lvlText w:val="•"/>
      <w:lvlJc w:val="left"/>
      <w:pPr>
        <w:ind w:left="4913" w:hanging="164"/>
      </w:pPr>
      <w:rPr>
        <w:rFonts w:hint="default"/>
        <w:lang w:val="ru-RU" w:eastAsia="en-US" w:bidi="ar-SA"/>
      </w:rPr>
    </w:lvl>
    <w:lvl w:ilvl="6" w:tplc="64EE6D3C">
      <w:start w:val="1"/>
      <w:numFmt w:val="bullet"/>
      <w:lvlText w:val="•"/>
      <w:lvlJc w:val="left"/>
      <w:pPr>
        <w:ind w:left="5863" w:hanging="164"/>
      </w:pPr>
      <w:rPr>
        <w:rFonts w:hint="default"/>
        <w:lang w:val="ru-RU" w:eastAsia="en-US" w:bidi="ar-SA"/>
      </w:rPr>
    </w:lvl>
    <w:lvl w:ilvl="7" w:tplc="353E0FEA">
      <w:start w:val="1"/>
      <w:numFmt w:val="bullet"/>
      <w:lvlText w:val="•"/>
      <w:lvlJc w:val="left"/>
      <w:pPr>
        <w:ind w:left="6814" w:hanging="164"/>
      </w:pPr>
      <w:rPr>
        <w:rFonts w:hint="default"/>
        <w:lang w:val="ru-RU" w:eastAsia="en-US" w:bidi="ar-SA"/>
      </w:rPr>
    </w:lvl>
    <w:lvl w:ilvl="8" w:tplc="F070809C">
      <w:start w:val="1"/>
      <w:numFmt w:val="bullet"/>
      <w:lvlText w:val="•"/>
      <w:lvlJc w:val="left"/>
      <w:pPr>
        <w:ind w:left="7765" w:hanging="164"/>
      </w:pPr>
      <w:rPr>
        <w:rFonts w:hint="default"/>
        <w:lang w:val="ru-RU" w:eastAsia="en-US" w:bidi="ar-SA"/>
      </w:rPr>
    </w:lvl>
  </w:abstractNum>
  <w:abstractNum w:abstractNumId="19" w15:restartNumberingAfterBreak="0">
    <w:nsid w:val="572A3DB6"/>
    <w:multiLevelType w:val="hybridMultilevel"/>
    <w:tmpl w:val="601C9282"/>
    <w:lvl w:ilvl="0" w:tplc="F5F44EE0">
      <w:start w:val="1"/>
      <w:numFmt w:val="lowerLetter"/>
      <w:lvlText w:val="%1)"/>
      <w:lvlJc w:val="left"/>
      <w:pPr>
        <w:ind w:left="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37E63E0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ECA5A8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3CA6A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1640D64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F01158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B2811C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284370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B446E4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CE04EA"/>
    <w:multiLevelType w:val="hybridMultilevel"/>
    <w:tmpl w:val="734497C6"/>
    <w:lvl w:ilvl="0" w:tplc="1DE64C64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CED286">
      <w:start w:val="1"/>
      <w:numFmt w:val="lowerLetter"/>
      <w:lvlText w:val="%2"/>
      <w:lvlJc w:val="left"/>
      <w:pPr>
        <w:ind w:left="1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B23574">
      <w:start w:val="1"/>
      <w:numFmt w:val="lowerRoman"/>
      <w:lvlText w:val="%3"/>
      <w:lvlJc w:val="left"/>
      <w:pPr>
        <w:ind w:left="1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30DA38">
      <w:start w:val="1"/>
      <w:numFmt w:val="decimal"/>
      <w:lvlText w:val="%4"/>
      <w:lvlJc w:val="left"/>
      <w:pPr>
        <w:ind w:left="2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B0B7EC">
      <w:start w:val="1"/>
      <w:numFmt w:val="lowerLetter"/>
      <w:lvlText w:val="%5"/>
      <w:lvlJc w:val="left"/>
      <w:pPr>
        <w:ind w:left="3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DEA3016">
      <w:start w:val="1"/>
      <w:numFmt w:val="lowerRoman"/>
      <w:lvlText w:val="%6"/>
      <w:lvlJc w:val="left"/>
      <w:pPr>
        <w:ind w:left="4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1483E6">
      <w:start w:val="1"/>
      <w:numFmt w:val="decimal"/>
      <w:lvlText w:val="%7"/>
      <w:lvlJc w:val="left"/>
      <w:pPr>
        <w:ind w:left="4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909F6A">
      <w:start w:val="1"/>
      <w:numFmt w:val="lowerLetter"/>
      <w:lvlText w:val="%8"/>
      <w:lvlJc w:val="left"/>
      <w:pPr>
        <w:ind w:left="55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E45094">
      <w:start w:val="1"/>
      <w:numFmt w:val="lowerRoman"/>
      <w:lvlText w:val="%9"/>
      <w:lvlJc w:val="left"/>
      <w:pPr>
        <w:ind w:left="62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1906445"/>
    <w:multiLevelType w:val="hybridMultilevel"/>
    <w:tmpl w:val="C39A747C"/>
    <w:lvl w:ilvl="0" w:tplc="68864BA0">
      <w:start w:val="1"/>
      <w:numFmt w:val="lowerLetter"/>
      <w:lvlText w:val="%1)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22" w15:restartNumberingAfterBreak="0">
    <w:nsid w:val="733B7BA2"/>
    <w:multiLevelType w:val="hybridMultilevel"/>
    <w:tmpl w:val="78F6F9E8"/>
    <w:lvl w:ilvl="0" w:tplc="C734CA20">
      <w:start w:val="1"/>
      <w:numFmt w:val="lowerLetter"/>
      <w:lvlText w:val="%1)"/>
      <w:lvlJc w:val="left"/>
      <w:pPr>
        <w:ind w:left="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D85D3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AE129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542922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AE018E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46777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E364760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8C6D4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0CC805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8965FEA"/>
    <w:multiLevelType w:val="hybridMultilevel"/>
    <w:tmpl w:val="D7DA55AC"/>
    <w:lvl w:ilvl="0" w:tplc="0EF055D6">
      <w:start w:val="1"/>
      <w:numFmt w:val="low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F01DF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9EC93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D221690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2C333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1EBDF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76814C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A6A85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CEEE73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9D06424"/>
    <w:multiLevelType w:val="hybridMultilevel"/>
    <w:tmpl w:val="1D14D422"/>
    <w:lvl w:ilvl="0" w:tplc="B7584846">
      <w:start w:val="1"/>
      <w:numFmt w:val="lowerLetter"/>
      <w:lvlText w:val="%1)"/>
      <w:lvlJc w:val="left"/>
      <w:pPr>
        <w:ind w:left="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C8D584">
      <w:start w:val="1"/>
      <w:numFmt w:val="lowerLetter"/>
      <w:lvlText w:val="%2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AC6230">
      <w:start w:val="1"/>
      <w:numFmt w:val="lowerRoman"/>
      <w:lvlText w:val="%3"/>
      <w:lvlJc w:val="left"/>
      <w:pPr>
        <w:ind w:left="19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E8E352">
      <w:start w:val="1"/>
      <w:numFmt w:val="decimal"/>
      <w:lvlText w:val="%4"/>
      <w:lvlJc w:val="left"/>
      <w:pPr>
        <w:ind w:left="26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58C742">
      <w:start w:val="1"/>
      <w:numFmt w:val="lowerLetter"/>
      <w:lvlText w:val="%5"/>
      <w:lvlJc w:val="left"/>
      <w:pPr>
        <w:ind w:left="33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EA4C9A4">
      <w:start w:val="1"/>
      <w:numFmt w:val="lowerRoman"/>
      <w:lvlText w:val="%6"/>
      <w:lvlJc w:val="left"/>
      <w:pPr>
        <w:ind w:left="41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A098EE">
      <w:start w:val="1"/>
      <w:numFmt w:val="decimal"/>
      <w:lvlText w:val="%7"/>
      <w:lvlJc w:val="left"/>
      <w:pPr>
        <w:ind w:left="48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29E0346">
      <w:start w:val="1"/>
      <w:numFmt w:val="lowerLetter"/>
      <w:lvlText w:val="%8"/>
      <w:lvlJc w:val="left"/>
      <w:pPr>
        <w:ind w:left="5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F4A00BA">
      <w:start w:val="1"/>
      <w:numFmt w:val="lowerRoman"/>
      <w:lvlText w:val="%9"/>
      <w:lvlJc w:val="left"/>
      <w:pPr>
        <w:ind w:left="6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9D064C9"/>
    <w:multiLevelType w:val="hybridMultilevel"/>
    <w:tmpl w:val="6980BA1A"/>
    <w:lvl w:ilvl="0" w:tplc="F7A8AB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A64A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BA49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76C0D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5C503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7A9B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656DB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E8166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8621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4"/>
  </w:num>
  <w:num w:numId="3">
    <w:abstractNumId w:val="15"/>
  </w:num>
  <w:num w:numId="4">
    <w:abstractNumId w:val="5"/>
  </w:num>
  <w:num w:numId="5">
    <w:abstractNumId w:val="13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23"/>
  </w:num>
  <w:num w:numId="11">
    <w:abstractNumId w:val="8"/>
  </w:num>
  <w:num w:numId="12">
    <w:abstractNumId w:val="24"/>
  </w:num>
  <w:num w:numId="13">
    <w:abstractNumId w:val="7"/>
  </w:num>
  <w:num w:numId="14">
    <w:abstractNumId w:val="12"/>
  </w:num>
  <w:num w:numId="15">
    <w:abstractNumId w:val="21"/>
  </w:num>
  <w:num w:numId="16">
    <w:abstractNumId w:val="19"/>
  </w:num>
  <w:num w:numId="17">
    <w:abstractNumId w:val="3"/>
  </w:num>
  <w:num w:numId="18">
    <w:abstractNumId w:val="2"/>
  </w:num>
  <w:num w:numId="19">
    <w:abstractNumId w:val="22"/>
  </w:num>
  <w:num w:numId="20">
    <w:abstractNumId w:val="1"/>
  </w:num>
  <w:num w:numId="21">
    <w:abstractNumId w:val="20"/>
  </w:num>
  <w:num w:numId="22">
    <w:abstractNumId w:val="17"/>
  </w:num>
  <w:num w:numId="23">
    <w:abstractNumId w:val="9"/>
  </w:num>
  <w:num w:numId="24">
    <w:abstractNumId w:val="6"/>
  </w:num>
  <w:num w:numId="25">
    <w:abstractNumId w:val="11"/>
  </w:num>
  <w:num w:numId="26">
    <w:abstractNumId w:val="16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AB6"/>
    <w:rsid w:val="00006722"/>
    <w:rsid w:val="00022A48"/>
    <w:rsid w:val="000738BD"/>
    <w:rsid w:val="00084747"/>
    <w:rsid w:val="0008612A"/>
    <w:rsid w:val="000E1725"/>
    <w:rsid w:val="001662A8"/>
    <w:rsid w:val="00194B70"/>
    <w:rsid w:val="001B6180"/>
    <w:rsid w:val="001F0ECC"/>
    <w:rsid w:val="002B7EEF"/>
    <w:rsid w:val="002E1D15"/>
    <w:rsid w:val="002F3BBD"/>
    <w:rsid w:val="00343FF6"/>
    <w:rsid w:val="00383354"/>
    <w:rsid w:val="003F0878"/>
    <w:rsid w:val="00425A55"/>
    <w:rsid w:val="0044650A"/>
    <w:rsid w:val="004526B6"/>
    <w:rsid w:val="00453FC0"/>
    <w:rsid w:val="0048783E"/>
    <w:rsid w:val="00506109"/>
    <w:rsid w:val="00545992"/>
    <w:rsid w:val="005B3236"/>
    <w:rsid w:val="005E4AF6"/>
    <w:rsid w:val="00727AB6"/>
    <w:rsid w:val="00771D54"/>
    <w:rsid w:val="00803502"/>
    <w:rsid w:val="00891C9F"/>
    <w:rsid w:val="00923CAA"/>
    <w:rsid w:val="0094730B"/>
    <w:rsid w:val="009A3316"/>
    <w:rsid w:val="009A6659"/>
    <w:rsid w:val="009F3C08"/>
    <w:rsid w:val="009F5CB0"/>
    <w:rsid w:val="00A4496E"/>
    <w:rsid w:val="00A7138F"/>
    <w:rsid w:val="00AA60F1"/>
    <w:rsid w:val="00AD3919"/>
    <w:rsid w:val="00AD581F"/>
    <w:rsid w:val="00B1194A"/>
    <w:rsid w:val="00BB5E2B"/>
    <w:rsid w:val="00BB6C83"/>
    <w:rsid w:val="00C13290"/>
    <w:rsid w:val="00C1645A"/>
    <w:rsid w:val="00C22555"/>
    <w:rsid w:val="00C57021"/>
    <w:rsid w:val="00C60732"/>
    <w:rsid w:val="00DA0BB6"/>
    <w:rsid w:val="00DD6F3D"/>
    <w:rsid w:val="00E34408"/>
    <w:rsid w:val="00E90EAC"/>
    <w:rsid w:val="00EA68A7"/>
    <w:rsid w:val="00ED4E1A"/>
    <w:rsid w:val="00EE2E55"/>
    <w:rsid w:val="00F014F4"/>
    <w:rsid w:val="00FA7DD1"/>
    <w:rsid w:val="00FD4560"/>
    <w:rsid w:val="00FD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862E4"/>
  <w15:docId w15:val="{7E9B8E07-4BFF-42AD-B6AE-30B3F02CA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pPr>
      <w:ind w:left="377" w:right="367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link w:val="20"/>
    <w:uiPriority w:val="9"/>
    <w:unhideWhenUsed/>
    <w:qFormat/>
    <w:pPr>
      <w:ind w:left="869"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"/>
    <w:link w:val="30"/>
    <w:uiPriority w:val="9"/>
    <w:unhideWhenUsed/>
    <w:qFormat/>
    <w:pPr>
      <w:ind w:left="381" w:right="367"/>
      <w:jc w:val="center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8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0"/>
    <w:uiPriority w:val="99"/>
    <w:unhideWhenUsed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pPr>
      <w:spacing w:before="1" w:line="319" w:lineRule="exact"/>
      <w:ind w:left="161"/>
    </w:pPr>
    <w:rPr>
      <w:b/>
      <w:bCs/>
      <w:sz w:val="28"/>
      <w:szCs w:val="28"/>
    </w:rPr>
  </w:style>
  <w:style w:type="paragraph" w:styleId="23">
    <w:name w:val="toc 2"/>
    <w:basedOn w:val="a"/>
    <w:uiPriority w:val="1"/>
    <w:qFormat/>
    <w:pPr>
      <w:spacing w:line="322" w:lineRule="exact"/>
      <w:ind w:left="162"/>
    </w:pPr>
    <w:rPr>
      <w:sz w:val="28"/>
      <w:szCs w:val="28"/>
    </w:rPr>
  </w:style>
  <w:style w:type="paragraph" w:styleId="32">
    <w:name w:val="toc 3"/>
    <w:basedOn w:val="a"/>
    <w:uiPriority w:val="1"/>
    <w:qFormat/>
    <w:pPr>
      <w:spacing w:line="322" w:lineRule="exact"/>
      <w:ind w:left="162"/>
    </w:pPr>
    <w:rPr>
      <w:b/>
      <w:bCs/>
      <w:i/>
      <w:iCs/>
    </w:rPr>
  </w:style>
  <w:style w:type="paragraph" w:styleId="42">
    <w:name w:val="toc 4"/>
    <w:basedOn w:val="a"/>
    <w:uiPriority w:val="1"/>
    <w:qFormat/>
    <w:pPr>
      <w:spacing w:line="319" w:lineRule="exact"/>
      <w:ind w:left="1294"/>
    </w:pPr>
    <w:rPr>
      <w:b/>
      <w:bCs/>
      <w:sz w:val="28"/>
      <w:szCs w:val="28"/>
    </w:rPr>
  </w:style>
  <w:style w:type="paragraph" w:styleId="52">
    <w:name w:val="toc 5"/>
    <w:basedOn w:val="a"/>
    <w:uiPriority w:val="1"/>
    <w:qFormat/>
    <w:pPr>
      <w:spacing w:line="322" w:lineRule="exact"/>
      <w:ind w:left="1294"/>
    </w:pPr>
    <w:rPr>
      <w:sz w:val="28"/>
      <w:szCs w:val="28"/>
    </w:rPr>
  </w:style>
  <w:style w:type="paragraph" w:styleId="af1">
    <w:name w:val="Body Text"/>
    <w:basedOn w:val="a"/>
    <w:link w:val="af2"/>
    <w:uiPriority w:val="1"/>
    <w:qFormat/>
    <w:pPr>
      <w:ind w:left="161"/>
      <w:jc w:val="both"/>
    </w:pPr>
    <w:rPr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Title"/>
    <w:basedOn w:val="a"/>
    <w:link w:val="af4"/>
    <w:uiPriority w:val="10"/>
    <w:qFormat/>
    <w:pPr>
      <w:spacing w:before="194"/>
      <w:ind w:left="720" w:right="708" w:hanging="2"/>
      <w:jc w:val="center"/>
    </w:pPr>
    <w:rPr>
      <w:b/>
      <w:bCs/>
      <w:sz w:val="68"/>
      <w:szCs w:val="68"/>
    </w:rPr>
  </w:style>
  <w:style w:type="character" w:customStyle="1" w:styleId="af4">
    <w:name w:val="Заголовок Знак"/>
    <w:basedOn w:val="a0"/>
    <w:link w:val="af3"/>
    <w:uiPriority w:val="10"/>
    <w:rPr>
      <w:rFonts w:ascii="Times New Roman" w:eastAsia="Times New Roman" w:hAnsi="Times New Roman" w:cs="Times New Roman"/>
      <w:b/>
      <w:bCs/>
      <w:sz w:val="68"/>
      <w:szCs w:val="68"/>
    </w:rPr>
  </w:style>
  <w:style w:type="paragraph" w:styleId="af5">
    <w:name w:val="List Paragraph"/>
    <w:basedOn w:val="a"/>
    <w:uiPriority w:val="34"/>
    <w:qFormat/>
    <w:pPr>
      <w:ind w:left="161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</w:rPr>
  </w:style>
  <w:style w:type="table" w:styleId="af8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Pr>
      <w:rFonts w:ascii="Times New Roman" w:eastAsia="Times New Roman" w:hAnsi="Times New Roman" w:cs="Times New Roman"/>
    </w:rPr>
  </w:style>
  <w:style w:type="character" w:customStyle="1" w:styleId="afe">
    <w:name w:val="Таблица Знак"/>
    <w:qFormat/>
    <w:rsid w:val="005E4AF6"/>
    <w:rPr>
      <w:sz w:val="24"/>
      <w:lang w:val="ru-RU" w:bidi="ar-SA"/>
    </w:rPr>
  </w:style>
  <w:style w:type="paragraph" w:customStyle="1" w:styleId="Style4">
    <w:name w:val="Style4"/>
    <w:basedOn w:val="a"/>
    <w:qFormat/>
    <w:rsid w:val="005E4AF6"/>
    <w:pPr>
      <w:autoSpaceDE w:val="0"/>
      <w:spacing w:line="312" w:lineRule="exact"/>
      <w:ind w:hanging="322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delo.ranepa.ru/wp-content/uploads/2023/08/posobie-3_ill.pdf" TargetMode="External"/><Relationship Id="rId18" Type="http://schemas.openxmlformats.org/officeDocument/2006/relationships/hyperlink" Target="http://www.hron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elo.ranepa.ru/wp-content/uploads/2023/07/osnovy-gosudarstvennosti_press.pdf" TargetMode="External"/><Relationship Id="rId17" Type="http://schemas.openxmlformats.org/officeDocument/2006/relationships/hyperlink" Target="http://www.historichka.ru/material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hist.msu.ru/ER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elo.ranepa.ru/wp-content/uploads/2023/07/org_yaroslavl_itog-29-iyulya_all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umer.info/" TargetMode="External"/><Relationship Id="rId10" Type="http://schemas.openxmlformats.org/officeDocument/2006/relationships/hyperlink" Target="http://www.mgik.org/sveden/educatio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firo.ranepa.ru/dna-of-russia" TargetMode="External"/><Relationship Id="rId14" Type="http://schemas.openxmlformats.org/officeDocument/2006/relationships/hyperlink" Target="http://elibrary.rs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F7966-25A6-466F-9E69-578FA2FD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15249</Words>
  <Characters>86925</Characters>
  <Application>Microsoft Office Word</Application>
  <DocSecurity>0</DocSecurity>
  <Lines>724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Александра Александровна Козырева</cp:lastModifiedBy>
  <cp:revision>13</cp:revision>
  <dcterms:created xsi:type="dcterms:W3CDTF">2023-09-25T10:07:00Z</dcterms:created>
  <dcterms:modified xsi:type="dcterms:W3CDTF">2024-06-03T11:12:00Z</dcterms:modified>
</cp:coreProperties>
</file>